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39" w:rsidRDefault="00EE0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DF80F2F">
        <w:rPr>
          <w:rFonts w:ascii="Times New Roman" w:hAnsi="Times New Roman" w:cs="Times New Roman"/>
          <w:b/>
          <w:bCs/>
          <w:sz w:val="28"/>
          <w:szCs w:val="28"/>
        </w:rPr>
        <w:t>Podręczniki na rok szkolny 202</w:t>
      </w:r>
      <w:r w:rsidR="00BF150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4DF80F2F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BF150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4DF80F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969C7" w:rsidRPr="000278AE" w:rsidRDefault="007F45EB" w:rsidP="00E86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DF80F2F">
        <w:rPr>
          <w:rFonts w:ascii="Times New Roman" w:hAnsi="Times New Roman" w:cs="Times New Roman"/>
          <w:b/>
          <w:bCs/>
          <w:sz w:val="28"/>
          <w:szCs w:val="28"/>
        </w:rPr>
        <w:t xml:space="preserve">Technik </w:t>
      </w:r>
      <w:r w:rsidR="00386C5D" w:rsidRPr="4DF80F2F">
        <w:rPr>
          <w:rFonts w:ascii="Times New Roman" w:hAnsi="Times New Roman" w:cs="Times New Roman"/>
          <w:b/>
          <w:bCs/>
          <w:sz w:val="28"/>
          <w:szCs w:val="28"/>
        </w:rPr>
        <w:t xml:space="preserve">Ekonomista, </w:t>
      </w:r>
      <w:r w:rsidRPr="4DF80F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0843" w:rsidRPr="4DF80F2F">
        <w:rPr>
          <w:rFonts w:ascii="Times New Roman" w:hAnsi="Times New Roman" w:cs="Times New Roman"/>
          <w:b/>
          <w:bCs/>
          <w:sz w:val="28"/>
          <w:szCs w:val="28"/>
        </w:rPr>
        <w:t xml:space="preserve">klasa </w:t>
      </w:r>
      <w:proofErr w:type="spellStart"/>
      <w:r w:rsidR="00EE0843" w:rsidRPr="4DF80F2F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74157E" w:rsidRPr="4DF80F2F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386C5D" w:rsidRPr="4DF80F2F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 w:rsidR="4B7637D7" w:rsidRPr="4DF80F2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868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4B7637D7" w:rsidRPr="4DF80F2F">
        <w:rPr>
          <w:rFonts w:ascii="Times New Roman" w:hAnsi="Times New Roman" w:cs="Times New Roman"/>
          <w:b/>
          <w:bCs/>
          <w:sz w:val="28"/>
          <w:szCs w:val="28"/>
        </w:rPr>
        <w:t>IIIe</w:t>
      </w:r>
      <w:proofErr w:type="spellEnd"/>
    </w:p>
    <w:tbl>
      <w:tblPr>
        <w:tblW w:w="10774" w:type="dxa"/>
        <w:tblInd w:w="-318" w:type="dxa"/>
        <w:tblLayout w:type="fixed"/>
        <w:tblLook w:val="0000"/>
      </w:tblPr>
      <w:tblGrid>
        <w:gridCol w:w="2411"/>
        <w:gridCol w:w="8363"/>
      </w:tblGrid>
      <w:tr w:rsidR="001011E2" w:rsidRPr="000278AE" w:rsidTr="00E868C5">
        <w:trPr>
          <w:trHeight w:val="436"/>
        </w:trPr>
        <w:tc>
          <w:tcPr>
            <w:tcW w:w="241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0278AE" w:rsidRDefault="001011E2" w:rsidP="00073C6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8AE">
              <w:rPr>
                <w:rFonts w:ascii="Times New Roman" w:hAnsi="Times New Roman"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836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0278AE" w:rsidRDefault="001011E2" w:rsidP="00073C6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8AE">
              <w:rPr>
                <w:rFonts w:ascii="Times New Roman" w:hAnsi="Times New Roman" w:cs="Times New Roman"/>
                <w:b/>
                <w:sz w:val="28"/>
                <w:szCs w:val="28"/>
              </w:rPr>
              <w:t>TYTUŁ</w:t>
            </w:r>
          </w:p>
        </w:tc>
      </w:tr>
      <w:tr w:rsidR="001011E2" w:rsidTr="00E868C5">
        <w:trPr>
          <w:trHeight w:val="57"/>
        </w:trPr>
        <w:tc>
          <w:tcPr>
            <w:tcW w:w="241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0278AE" w:rsidRDefault="001011E2" w:rsidP="00073C6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836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E868C5" w:rsidRDefault="00105933" w:rsidP="00073C62">
            <w:pPr>
              <w:pStyle w:val="Bezodstpw"/>
              <w:rPr>
                <w:rFonts w:ascii="Times New Roman" w:hAnsi="Times New Roman" w:cs="Times New Roman"/>
              </w:rPr>
            </w:pPr>
            <w:r w:rsidRPr="00E868C5">
              <w:rPr>
                <w:rFonts w:ascii="Times New Roman" w:hAnsi="Times New Roman" w:cs="Times New Roman"/>
                <w:shd w:val="clear" w:color="auto" w:fill="FFFFFF"/>
              </w:rPr>
              <w:t xml:space="preserve"> Oblicza epok Dariusz </w:t>
            </w:r>
            <w:proofErr w:type="spellStart"/>
            <w:r w:rsidRPr="00E868C5">
              <w:rPr>
                <w:rFonts w:ascii="Times New Roman" w:hAnsi="Times New Roman" w:cs="Times New Roman"/>
                <w:shd w:val="clear" w:color="auto" w:fill="FFFFFF"/>
              </w:rPr>
              <w:t>Chemperek,cz</w:t>
            </w:r>
            <w:proofErr w:type="spellEnd"/>
            <w:r w:rsidRPr="00E868C5">
              <w:rPr>
                <w:rFonts w:ascii="Times New Roman" w:hAnsi="Times New Roman" w:cs="Times New Roman"/>
                <w:shd w:val="clear" w:color="auto" w:fill="FFFFFF"/>
              </w:rPr>
              <w:t>. 2.2, WSiP</w:t>
            </w:r>
          </w:p>
        </w:tc>
      </w:tr>
      <w:tr w:rsidR="001011E2" w:rsidTr="00E868C5">
        <w:trPr>
          <w:trHeight w:val="612"/>
        </w:trPr>
        <w:tc>
          <w:tcPr>
            <w:tcW w:w="241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0278AE" w:rsidRDefault="001011E2" w:rsidP="00073C6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b/>
                <w:sz w:val="20"/>
                <w:szCs w:val="20"/>
              </w:rPr>
              <w:t>Język niemiecki</w:t>
            </w:r>
          </w:p>
        </w:tc>
        <w:tc>
          <w:tcPr>
            <w:tcW w:w="836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E868C5" w:rsidRDefault="68FFB289" w:rsidP="00073C62">
            <w:pPr>
              <w:pStyle w:val="Bezodstpw"/>
              <w:rPr>
                <w:rFonts w:ascii="Times New Roman" w:hAnsi="Times New Roman" w:cs="Times New Roman"/>
              </w:rPr>
            </w:pPr>
            <w:r w:rsidRPr="00E868C5">
              <w:rPr>
                <w:rFonts w:ascii="Times New Roman" w:hAnsi="Times New Roman" w:cs="Times New Roman"/>
              </w:rPr>
              <w:t>Kontynuacja Effekt2 +</w:t>
            </w:r>
            <w:proofErr w:type="spellStart"/>
            <w:r w:rsidR="001011E2" w:rsidRPr="00E868C5">
              <w:rPr>
                <w:rFonts w:ascii="Times New Roman" w:hAnsi="Times New Roman" w:cs="Times New Roman"/>
              </w:rPr>
              <w:t>Effekt</w:t>
            </w:r>
            <w:proofErr w:type="spellEnd"/>
            <w:r w:rsidR="001011E2" w:rsidRPr="00E868C5">
              <w:rPr>
                <w:rFonts w:ascii="Times New Roman" w:hAnsi="Times New Roman" w:cs="Times New Roman"/>
              </w:rPr>
              <w:t xml:space="preserve"> 3 A. </w:t>
            </w:r>
            <w:proofErr w:type="spellStart"/>
            <w:r w:rsidR="001011E2" w:rsidRPr="00E868C5">
              <w:rPr>
                <w:rFonts w:ascii="Times New Roman" w:hAnsi="Times New Roman" w:cs="Times New Roman"/>
              </w:rPr>
              <w:t>Kr</w:t>
            </w:r>
            <w:r w:rsidR="39CFF6A3" w:rsidRPr="00E868C5">
              <w:rPr>
                <w:rFonts w:ascii="Times New Roman" w:hAnsi="Times New Roman" w:cs="Times New Roman"/>
              </w:rPr>
              <w:t>y</w:t>
            </w:r>
            <w:r w:rsidR="001011E2" w:rsidRPr="00E868C5">
              <w:rPr>
                <w:rFonts w:ascii="Times New Roman" w:hAnsi="Times New Roman" w:cs="Times New Roman"/>
              </w:rPr>
              <w:t>czyńska</w:t>
            </w:r>
            <w:proofErr w:type="spellEnd"/>
            <w:r w:rsidR="001011E2" w:rsidRPr="00E868C5">
              <w:rPr>
                <w:rFonts w:ascii="Times New Roman" w:hAnsi="Times New Roman" w:cs="Times New Roman"/>
              </w:rPr>
              <w:t xml:space="preserve"> </w:t>
            </w:r>
            <w:r w:rsidR="589CFACB" w:rsidRPr="00E868C5">
              <w:rPr>
                <w:rFonts w:ascii="Times New Roman" w:hAnsi="Times New Roman" w:cs="Times New Roman"/>
              </w:rPr>
              <w:t>-</w:t>
            </w:r>
            <w:proofErr w:type="spellStart"/>
            <w:r w:rsidR="001011E2" w:rsidRPr="00E868C5">
              <w:rPr>
                <w:rFonts w:ascii="Times New Roman" w:hAnsi="Times New Roman" w:cs="Times New Roman"/>
              </w:rPr>
              <w:t>Pham</w:t>
            </w:r>
            <w:proofErr w:type="spellEnd"/>
            <w:r w:rsidR="001011E2" w:rsidRPr="00E868C5">
              <w:rPr>
                <w:rFonts w:ascii="Times New Roman" w:hAnsi="Times New Roman" w:cs="Times New Roman"/>
              </w:rPr>
              <w:t xml:space="preserve"> </w:t>
            </w:r>
            <w:r w:rsidR="65250A87" w:rsidRPr="00E868C5">
              <w:rPr>
                <w:rFonts w:ascii="Times New Roman" w:hAnsi="Times New Roman" w:cs="Times New Roman"/>
              </w:rPr>
              <w:t xml:space="preserve">, S </w:t>
            </w:r>
            <w:proofErr w:type="spellStart"/>
            <w:r w:rsidR="65250A87" w:rsidRPr="00E868C5">
              <w:rPr>
                <w:rFonts w:ascii="Times New Roman" w:hAnsi="Times New Roman" w:cs="Times New Roman"/>
              </w:rPr>
              <w:t>Kośliński</w:t>
            </w:r>
            <w:proofErr w:type="spellEnd"/>
            <w:r w:rsidR="65250A87" w:rsidRPr="00E868C5">
              <w:rPr>
                <w:rFonts w:ascii="Times New Roman" w:hAnsi="Times New Roman" w:cs="Times New Roman"/>
              </w:rPr>
              <w:t xml:space="preserve"> wyd. WSiP</w:t>
            </w:r>
            <w:r w:rsidR="001011E2" w:rsidRPr="00E868C5">
              <w:rPr>
                <w:rFonts w:ascii="Times New Roman" w:hAnsi="Times New Roman" w:cs="Times New Roman"/>
              </w:rPr>
              <w:t xml:space="preserve"> </w:t>
            </w:r>
          </w:p>
          <w:p w:rsidR="001011E2" w:rsidRPr="00E868C5" w:rsidRDefault="112A80D1" w:rsidP="00073C62">
            <w:pPr>
              <w:pStyle w:val="Bezodstpw"/>
              <w:rPr>
                <w:rFonts w:ascii="Times New Roman" w:hAnsi="Times New Roman" w:cs="Times New Roman"/>
              </w:rPr>
            </w:pPr>
            <w:r w:rsidRPr="00E868C5">
              <w:rPr>
                <w:rFonts w:ascii="Times New Roman" w:hAnsi="Times New Roman" w:cs="Times New Roman"/>
              </w:rPr>
              <w:t>Podręcznik i zeszyt ćwiczeń-</w:t>
            </w:r>
            <w:r w:rsidR="001011E2" w:rsidRPr="00E868C5">
              <w:rPr>
                <w:rFonts w:ascii="Times New Roman" w:hAnsi="Times New Roman" w:cs="Times New Roman"/>
              </w:rPr>
              <w:t xml:space="preserve"> INFORMAJA ZOSTANIE PODANA WE WRZEŚNIU PRZEZ NAUCZYCIELA PROWADZĄCEGO</w:t>
            </w:r>
          </w:p>
        </w:tc>
      </w:tr>
      <w:tr w:rsidR="001011E2" w:rsidTr="00E868C5">
        <w:trPr>
          <w:trHeight w:val="206"/>
        </w:trPr>
        <w:tc>
          <w:tcPr>
            <w:tcW w:w="241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0278AE" w:rsidRDefault="001011E2" w:rsidP="00073C6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836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E868C5" w:rsidRDefault="001011E2" w:rsidP="00073C62">
            <w:pPr>
              <w:pStyle w:val="Bezodstpw"/>
              <w:rPr>
                <w:rFonts w:ascii="Times New Roman" w:hAnsi="Times New Roman" w:cs="Times New Roman"/>
              </w:rPr>
            </w:pPr>
            <w:r w:rsidRPr="00E868C5">
              <w:rPr>
                <w:rFonts w:ascii="Times New Roman" w:hAnsi="Times New Roman" w:cs="Times New Roman"/>
              </w:rPr>
              <w:t xml:space="preserve">KONTYNUACJA PODRĘCZNIKA Z KLASY 2 </w:t>
            </w:r>
            <w:r w:rsidR="17406FA3" w:rsidRPr="00E868C5">
              <w:rPr>
                <w:rFonts w:ascii="Times New Roman" w:hAnsi="Times New Roman" w:cs="Times New Roman"/>
              </w:rPr>
              <w:t>,Life VISION 3,4 (B1/B2</w:t>
            </w:r>
            <w:r w:rsidR="11E2A7EB" w:rsidRPr="00E868C5">
              <w:rPr>
                <w:rFonts w:ascii="Times New Roman" w:hAnsi="Times New Roman" w:cs="Times New Roman"/>
              </w:rPr>
              <w:t>/C1) wyd. Oxford</w:t>
            </w:r>
          </w:p>
        </w:tc>
      </w:tr>
      <w:tr w:rsidR="001011E2" w:rsidTr="00E868C5">
        <w:trPr>
          <w:trHeight w:val="206"/>
        </w:trPr>
        <w:tc>
          <w:tcPr>
            <w:tcW w:w="241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0278AE" w:rsidRDefault="001D6888" w:rsidP="00073C6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Historia i teraźniejszość</w:t>
            </w:r>
          </w:p>
        </w:tc>
        <w:tc>
          <w:tcPr>
            <w:tcW w:w="836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E868C5" w:rsidRDefault="001011E2" w:rsidP="00073C62">
            <w:pPr>
              <w:pStyle w:val="Bezodstpw"/>
              <w:rPr>
                <w:rFonts w:ascii="Times New Roman" w:hAnsi="Times New Roman" w:cs="Times New Roman"/>
              </w:rPr>
            </w:pPr>
            <w:r w:rsidRPr="00E868C5">
              <w:rPr>
                <w:rFonts w:ascii="Times New Roman" w:hAnsi="Times New Roman" w:cs="Times New Roman"/>
              </w:rPr>
              <w:t>Kontynuacja podręcznika z klasy II</w:t>
            </w:r>
          </w:p>
        </w:tc>
      </w:tr>
      <w:tr w:rsidR="005514D7" w:rsidTr="00E868C5">
        <w:trPr>
          <w:trHeight w:val="206"/>
        </w:trPr>
        <w:tc>
          <w:tcPr>
            <w:tcW w:w="241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5514D7" w:rsidRPr="000278AE" w:rsidRDefault="005514D7" w:rsidP="00073C6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836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5514D7" w:rsidRPr="00E868C5" w:rsidRDefault="005514D7" w:rsidP="00073C62">
            <w:pPr>
              <w:pStyle w:val="Bezodstpw"/>
              <w:rPr>
                <w:rFonts w:ascii="Times New Roman" w:hAnsi="Times New Roman" w:cs="Times New Roman"/>
              </w:rPr>
            </w:pPr>
            <w:r w:rsidRPr="00E868C5">
              <w:rPr>
                <w:rFonts w:ascii="Times New Roman" w:hAnsi="Times New Roman" w:cs="Times New Roman"/>
              </w:rPr>
              <w:t xml:space="preserve">„Poznać przeszłość” </w:t>
            </w:r>
            <w:proofErr w:type="spellStart"/>
            <w:r w:rsidRPr="00E868C5">
              <w:rPr>
                <w:rFonts w:ascii="Times New Roman" w:hAnsi="Times New Roman" w:cs="Times New Roman"/>
              </w:rPr>
              <w:t>Kłaczkow</w:t>
            </w:r>
            <w:proofErr w:type="spellEnd"/>
            <w:r w:rsidRPr="00E868C5">
              <w:rPr>
                <w:rFonts w:ascii="Times New Roman" w:hAnsi="Times New Roman" w:cs="Times New Roman"/>
              </w:rPr>
              <w:t>, Łaszkiewicz Roszak  cz. III wyd. Nowa Era</w:t>
            </w:r>
          </w:p>
          <w:p w:rsidR="005514D7" w:rsidRPr="00E868C5" w:rsidRDefault="005514D7" w:rsidP="00073C6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514D7" w:rsidTr="00E868C5">
        <w:trPr>
          <w:trHeight w:val="318"/>
        </w:trPr>
        <w:tc>
          <w:tcPr>
            <w:tcW w:w="241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5514D7" w:rsidRPr="000278AE" w:rsidRDefault="005514D7" w:rsidP="00073C6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b/>
                <w:sz w:val="20"/>
                <w:szCs w:val="20"/>
              </w:rPr>
              <w:t>BIOLOGIA</w:t>
            </w:r>
          </w:p>
        </w:tc>
        <w:tc>
          <w:tcPr>
            <w:tcW w:w="836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5514D7" w:rsidRPr="00E868C5" w:rsidRDefault="005514D7" w:rsidP="00073C62">
            <w:pPr>
              <w:pStyle w:val="Bezodstpw"/>
              <w:rPr>
                <w:rFonts w:ascii="Times New Roman" w:hAnsi="Times New Roman" w:cs="Times New Roman"/>
              </w:rPr>
            </w:pPr>
            <w:r w:rsidRPr="00E868C5">
              <w:rPr>
                <w:rFonts w:ascii="Times New Roman" w:hAnsi="Times New Roman" w:cs="Times New Roman"/>
              </w:rPr>
              <w:t xml:space="preserve">„Biologia na czasie 1” zakres podstawowy A. </w:t>
            </w:r>
            <w:proofErr w:type="spellStart"/>
            <w:r w:rsidRPr="00E868C5">
              <w:rPr>
                <w:rFonts w:ascii="Times New Roman" w:hAnsi="Times New Roman" w:cs="Times New Roman"/>
              </w:rPr>
              <w:t>Helmin</w:t>
            </w:r>
            <w:proofErr w:type="spellEnd"/>
            <w:r w:rsidRPr="00E868C5">
              <w:rPr>
                <w:rFonts w:ascii="Times New Roman" w:hAnsi="Times New Roman" w:cs="Times New Roman"/>
              </w:rPr>
              <w:t xml:space="preserve">, J. Holeczek, wyd. Nowa Era; “ Biologia na czasie 3” zakres podstawowy </w:t>
            </w:r>
            <w:proofErr w:type="spellStart"/>
            <w:r w:rsidRPr="00E868C5">
              <w:rPr>
                <w:rFonts w:ascii="Times New Roman" w:hAnsi="Times New Roman" w:cs="Times New Roman"/>
              </w:rPr>
              <w:t>A.Helmin</w:t>
            </w:r>
            <w:proofErr w:type="spellEnd"/>
            <w:r w:rsidRPr="00E868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68C5">
              <w:rPr>
                <w:rFonts w:ascii="Times New Roman" w:hAnsi="Times New Roman" w:cs="Times New Roman"/>
              </w:rPr>
              <w:t>J.Holeczek</w:t>
            </w:r>
            <w:proofErr w:type="spellEnd"/>
            <w:r w:rsidRPr="00E868C5">
              <w:rPr>
                <w:rFonts w:ascii="Times New Roman" w:hAnsi="Times New Roman" w:cs="Times New Roman"/>
              </w:rPr>
              <w:t xml:space="preserve"> wyd. Nowa Era</w:t>
            </w:r>
          </w:p>
        </w:tc>
      </w:tr>
      <w:tr w:rsidR="005514D7" w:rsidTr="00E868C5">
        <w:trPr>
          <w:trHeight w:val="1400"/>
        </w:trPr>
        <w:tc>
          <w:tcPr>
            <w:tcW w:w="241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5514D7" w:rsidRPr="000278AE" w:rsidRDefault="005514D7" w:rsidP="00073C6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b/>
                <w:sz w:val="20"/>
                <w:szCs w:val="20"/>
              </w:rPr>
              <w:t>FIZYKA</w:t>
            </w:r>
          </w:p>
        </w:tc>
        <w:tc>
          <w:tcPr>
            <w:tcW w:w="836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5514D7" w:rsidRPr="00E868C5" w:rsidRDefault="005514D7" w:rsidP="00073C62">
            <w:pPr>
              <w:pStyle w:val="Bezodstpw"/>
              <w:rPr>
                <w:rFonts w:ascii="Times New Roman" w:hAnsi="Times New Roman" w:cs="Times New Roman"/>
              </w:rPr>
            </w:pPr>
            <w:r w:rsidRPr="00E868C5">
              <w:rPr>
                <w:rFonts w:ascii="Times New Roman" w:hAnsi="Times New Roman" w:cs="Times New Roman"/>
              </w:rPr>
              <w:t xml:space="preserve">“ Nowe odkryć fizykę 1”podręcznik dla LO i Technikum, zakres </w:t>
            </w:r>
            <w:proofErr w:type="spellStart"/>
            <w:r w:rsidRPr="00E868C5">
              <w:rPr>
                <w:rFonts w:ascii="Times New Roman" w:hAnsi="Times New Roman" w:cs="Times New Roman"/>
              </w:rPr>
              <w:t>podstawowy,M</w:t>
            </w:r>
            <w:proofErr w:type="spellEnd"/>
            <w:r w:rsidRPr="00E868C5">
              <w:rPr>
                <w:rFonts w:ascii="Times New Roman" w:hAnsi="Times New Roman" w:cs="Times New Roman"/>
              </w:rPr>
              <w:t>. Braun, W. Śliwa, wyd. Nowa Era, edycja 2024 lub wydanie  wcześniejsze</w:t>
            </w:r>
          </w:p>
          <w:p w:rsidR="005514D7" w:rsidRPr="00E868C5" w:rsidRDefault="005514D7" w:rsidP="00073C62">
            <w:pPr>
              <w:pStyle w:val="Bezodstpw"/>
              <w:rPr>
                <w:rFonts w:ascii="Times New Roman" w:hAnsi="Times New Roman" w:cs="Times New Roman"/>
              </w:rPr>
            </w:pPr>
            <w:r w:rsidRPr="00E868C5">
              <w:rPr>
                <w:rFonts w:ascii="Times New Roman" w:hAnsi="Times New Roman" w:cs="Times New Roman"/>
              </w:rPr>
              <w:t xml:space="preserve"> “Odkryć fizykę 1”  podręcznik dla LO i technikum, zakres podstawowy; </w:t>
            </w:r>
            <w:proofErr w:type="spellStart"/>
            <w:r w:rsidRPr="00E868C5">
              <w:rPr>
                <w:rFonts w:ascii="Times New Roman" w:hAnsi="Times New Roman" w:cs="Times New Roman"/>
              </w:rPr>
              <w:t>M.Braun</w:t>
            </w:r>
            <w:proofErr w:type="spellEnd"/>
            <w:r w:rsidRPr="00E868C5">
              <w:rPr>
                <w:rFonts w:ascii="Times New Roman" w:hAnsi="Times New Roman" w:cs="Times New Roman"/>
              </w:rPr>
              <w:t xml:space="preserve">  W. Śliwa ;wyd. Nowa Era oraz</w:t>
            </w:r>
          </w:p>
          <w:p w:rsidR="005514D7" w:rsidRPr="00E868C5" w:rsidRDefault="005514D7" w:rsidP="00073C62">
            <w:pPr>
              <w:pStyle w:val="Bezodstpw"/>
              <w:rPr>
                <w:rFonts w:ascii="Times New Roman" w:hAnsi="Times New Roman" w:cs="Times New Roman"/>
              </w:rPr>
            </w:pPr>
            <w:r w:rsidRPr="00E868C5">
              <w:rPr>
                <w:rFonts w:ascii="Times New Roman" w:hAnsi="Times New Roman" w:cs="Times New Roman"/>
              </w:rPr>
              <w:t xml:space="preserve">“ Odkryć fizykę 2” podręcznik dla LO i Technikum, zakres podstawowy, </w:t>
            </w:r>
            <w:proofErr w:type="spellStart"/>
            <w:r w:rsidRPr="00E868C5">
              <w:rPr>
                <w:rFonts w:ascii="Times New Roman" w:hAnsi="Times New Roman" w:cs="Times New Roman"/>
              </w:rPr>
              <w:t>M.Braun</w:t>
            </w:r>
            <w:proofErr w:type="spellEnd"/>
            <w:r w:rsidRPr="00E868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68C5">
              <w:rPr>
                <w:rFonts w:ascii="Times New Roman" w:hAnsi="Times New Roman" w:cs="Times New Roman"/>
              </w:rPr>
              <w:t>W.Śliwa</w:t>
            </w:r>
            <w:proofErr w:type="spellEnd"/>
            <w:r w:rsidRPr="00E868C5">
              <w:rPr>
                <w:rFonts w:ascii="Times New Roman" w:hAnsi="Times New Roman" w:cs="Times New Roman"/>
              </w:rPr>
              <w:t>, wyd. Nowa Era / 2 semestr/</w:t>
            </w:r>
          </w:p>
        </w:tc>
      </w:tr>
      <w:tr w:rsidR="005514D7" w:rsidTr="00E868C5">
        <w:trPr>
          <w:trHeight w:val="423"/>
        </w:trPr>
        <w:tc>
          <w:tcPr>
            <w:tcW w:w="241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5514D7" w:rsidRPr="000278AE" w:rsidRDefault="005514D7" w:rsidP="00073C6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836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7A3E9E" w:rsidRPr="00E868C5" w:rsidRDefault="007A3E9E" w:rsidP="007A3E9E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42424"/>
                <w:kern w:val="36"/>
              </w:rPr>
            </w:pPr>
            <w:r w:rsidRPr="00E868C5">
              <w:rPr>
                <w:rFonts w:ascii="Calibri" w:eastAsia="Times New Roman" w:hAnsi="Calibri" w:cs="Calibri"/>
                <w:bCs/>
                <w:color w:val="242424"/>
                <w:kern w:val="36"/>
              </w:rPr>
              <w:t>*(</w:t>
            </w:r>
            <w:r w:rsidRPr="00E868C5">
              <w:rPr>
                <w:rFonts w:ascii="Times New Roman" w:eastAsia="Times New Roman" w:hAnsi="Times New Roman" w:cs="Times New Roman"/>
                <w:bCs/>
                <w:color w:val="242424"/>
                <w:kern w:val="36"/>
              </w:rPr>
              <w:t>kontynuacja) NOWA Matematyka 2. Liceum i technikum. Zakres podstawowy</w:t>
            </w:r>
          </w:p>
          <w:p w:rsidR="007A3E9E" w:rsidRPr="00E868C5" w:rsidRDefault="007A3E9E" w:rsidP="007A3E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68C5">
              <w:rPr>
                <w:rFonts w:ascii="Times New Roman" w:eastAsia="Times New Roman" w:hAnsi="Times New Roman" w:cs="Times New Roman"/>
                <w:bCs/>
                <w:color w:val="242424"/>
                <w:kern w:val="36"/>
              </w:rPr>
              <w:t xml:space="preserve">Autor: </w:t>
            </w:r>
            <w:r w:rsidRPr="00E868C5">
              <w:rPr>
                <w:rFonts w:ascii="Times New Roman" w:eastAsia="Times New Roman" w:hAnsi="Times New Roman" w:cs="Times New Roman"/>
              </w:rPr>
              <w:t>Wojciech Babiański , Lech Chańko</w:t>
            </w:r>
            <w:r w:rsidR="00DD3F38">
              <w:rPr>
                <w:rFonts w:ascii="Times New Roman" w:eastAsia="Times New Roman" w:hAnsi="Times New Roman" w:cs="Times New Roman"/>
              </w:rPr>
              <w:t xml:space="preserve">. </w:t>
            </w:r>
            <w:r w:rsidRPr="00E868C5">
              <w:rPr>
                <w:rFonts w:ascii="Times New Roman" w:eastAsia="Times New Roman" w:hAnsi="Times New Roman" w:cs="Times New Roman"/>
              </w:rPr>
              <w:t>Wydawnictwo: Nowa Era</w:t>
            </w:r>
          </w:p>
          <w:p w:rsidR="007A3E9E" w:rsidRPr="00E868C5" w:rsidRDefault="007A3E9E" w:rsidP="007A3E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68C5">
              <w:rPr>
                <w:rFonts w:ascii="Times New Roman" w:eastAsia="Times New Roman" w:hAnsi="Times New Roman" w:cs="Times New Roman"/>
              </w:rPr>
              <w:t>Oznaczenie: Nowość edycja 2024</w:t>
            </w:r>
          </w:p>
          <w:p w:rsidR="007A3E9E" w:rsidRPr="00E868C5" w:rsidRDefault="007A3E9E" w:rsidP="007A3E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68C5">
              <w:rPr>
                <w:rFonts w:ascii="Times New Roman" w:eastAsia="Times New Roman" w:hAnsi="Times New Roman" w:cs="Times New Roman"/>
              </w:rPr>
              <w:t>*Matematyka 3. Podręcznik do matematyki dla liceum ogólnokształcącego i technikum. Zakres podstawowy</w:t>
            </w:r>
            <w:r w:rsidR="00DD3F38">
              <w:rPr>
                <w:rFonts w:ascii="Times New Roman" w:eastAsia="Times New Roman" w:hAnsi="Times New Roman" w:cs="Times New Roman"/>
              </w:rPr>
              <w:t xml:space="preserve">. </w:t>
            </w:r>
            <w:r w:rsidRPr="00E868C5">
              <w:rPr>
                <w:rFonts w:ascii="Times New Roman" w:eastAsia="Times New Roman" w:hAnsi="Times New Roman" w:cs="Times New Roman"/>
              </w:rPr>
              <w:t>Autor: Jolanta Wesołowska , Wojciech Babiański , Lech Chańko , Joanna Czarnowska , Grzegorz Janocha</w:t>
            </w:r>
          </w:p>
          <w:p w:rsidR="005514D7" w:rsidRPr="00DD3F38" w:rsidRDefault="007A3E9E" w:rsidP="00073C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68C5">
              <w:rPr>
                <w:rFonts w:ascii="Times New Roman" w:eastAsia="Times New Roman" w:hAnsi="Times New Roman" w:cs="Times New Roman"/>
              </w:rPr>
              <w:t>Wydawnictwo: Nowa Era</w:t>
            </w:r>
            <w:r w:rsidR="00DD3F38">
              <w:rPr>
                <w:rFonts w:ascii="Times New Roman" w:eastAsia="Times New Roman" w:hAnsi="Times New Roman" w:cs="Times New Roman"/>
              </w:rPr>
              <w:t xml:space="preserve">.  </w:t>
            </w:r>
            <w:r w:rsidRPr="00E868C5">
              <w:rPr>
                <w:rFonts w:ascii="Times New Roman" w:eastAsia="Times New Roman" w:hAnsi="Times New Roman" w:cs="Times New Roman"/>
              </w:rPr>
              <w:t>Oznaczenie: Nowość edycja 2024</w:t>
            </w:r>
          </w:p>
        </w:tc>
      </w:tr>
      <w:tr w:rsidR="005514D7" w:rsidTr="00E868C5">
        <w:trPr>
          <w:trHeight w:val="480"/>
        </w:trPr>
        <w:tc>
          <w:tcPr>
            <w:tcW w:w="241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5514D7" w:rsidRPr="000278AE" w:rsidRDefault="005514D7" w:rsidP="00073C6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836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FFFFFF" w:themeFill="background1"/>
          </w:tcPr>
          <w:p w:rsidR="001D6888" w:rsidRPr="00E868C5" w:rsidRDefault="005514D7" w:rsidP="00073C62">
            <w:pPr>
              <w:pStyle w:val="Bezodstpw"/>
              <w:rPr>
                <w:rFonts w:ascii="Times New Roman" w:hAnsi="Times New Roman" w:cs="Times New Roman"/>
              </w:rPr>
            </w:pPr>
            <w:r w:rsidRPr="00E868C5">
              <w:rPr>
                <w:rFonts w:ascii="Times New Roman" w:hAnsi="Times New Roman" w:cs="Times New Roman"/>
              </w:rPr>
              <w:t xml:space="preserve">Teraz bajty. klasa 3 Informatyka dla szkół ponadpodstawowych. Zakres podstawowy. Autor G. Kobe, Wyd. </w:t>
            </w:r>
            <w:proofErr w:type="spellStart"/>
            <w:r w:rsidRPr="00E868C5">
              <w:rPr>
                <w:rFonts w:ascii="Times New Roman" w:hAnsi="Times New Roman" w:cs="Times New Roman"/>
              </w:rPr>
              <w:t>Migra</w:t>
            </w:r>
            <w:proofErr w:type="spellEnd"/>
            <w:r w:rsidRPr="00E868C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6888" w:rsidTr="00E868C5">
        <w:trPr>
          <w:trHeight w:val="200"/>
        </w:trPr>
        <w:tc>
          <w:tcPr>
            <w:tcW w:w="2411" w:type="dxa"/>
            <w:tcBorders>
              <w:top w:val="single" w:sz="4" w:space="0" w:color="auto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D6888" w:rsidRPr="000278AE" w:rsidRDefault="001D6888" w:rsidP="00073C6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D6888" w:rsidRPr="00E868C5" w:rsidRDefault="001D6888" w:rsidP="00073C62">
            <w:pPr>
              <w:pStyle w:val="Bezodstpw"/>
              <w:rPr>
                <w:rFonts w:ascii="Times New Roman" w:hAnsi="Times New Roman" w:cs="Times New Roman"/>
              </w:rPr>
            </w:pPr>
            <w:r w:rsidRPr="00E868C5">
              <w:rPr>
                <w:rFonts w:ascii="Times New Roman" w:hAnsi="Times New Roman" w:cs="Times New Roman"/>
              </w:rPr>
              <w:t xml:space="preserve">Kontynuacja podręcznika </w:t>
            </w:r>
            <w:r w:rsidR="00EE61EC">
              <w:rPr>
                <w:rFonts w:ascii="Times New Roman" w:hAnsi="Times New Roman" w:cs="Times New Roman"/>
              </w:rPr>
              <w:t>„O</w:t>
            </w:r>
            <w:r w:rsidRPr="00E868C5">
              <w:rPr>
                <w:rFonts w:ascii="Times New Roman" w:hAnsi="Times New Roman" w:cs="Times New Roman"/>
              </w:rPr>
              <w:t>blicza geografii 2</w:t>
            </w:r>
            <w:r w:rsidR="00EE61EC">
              <w:rPr>
                <w:rFonts w:ascii="Times New Roman" w:hAnsi="Times New Roman" w:cs="Times New Roman"/>
              </w:rPr>
              <w:t>”</w:t>
            </w:r>
            <w:r w:rsidRPr="00E868C5">
              <w:rPr>
                <w:rFonts w:ascii="Times New Roman" w:hAnsi="Times New Roman" w:cs="Times New Roman"/>
              </w:rPr>
              <w:t xml:space="preserve">, następnie </w:t>
            </w:r>
            <w:r w:rsidR="00EE61EC">
              <w:rPr>
                <w:rFonts w:ascii="Times New Roman" w:hAnsi="Times New Roman" w:cs="Times New Roman"/>
              </w:rPr>
              <w:t>„O</w:t>
            </w:r>
            <w:r w:rsidRPr="00E868C5">
              <w:rPr>
                <w:rFonts w:ascii="Times New Roman" w:hAnsi="Times New Roman" w:cs="Times New Roman"/>
              </w:rPr>
              <w:t>blicza geografii</w:t>
            </w:r>
            <w:r w:rsidR="00EE61EC">
              <w:rPr>
                <w:rFonts w:ascii="Times New Roman" w:hAnsi="Times New Roman" w:cs="Times New Roman"/>
              </w:rPr>
              <w:t xml:space="preserve"> </w:t>
            </w:r>
            <w:r w:rsidRPr="00E868C5">
              <w:rPr>
                <w:rFonts w:ascii="Times New Roman" w:hAnsi="Times New Roman" w:cs="Times New Roman"/>
              </w:rPr>
              <w:t>3</w:t>
            </w:r>
            <w:r w:rsidR="00EE61EC">
              <w:rPr>
                <w:rFonts w:ascii="Times New Roman" w:hAnsi="Times New Roman" w:cs="Times New Roman"/>
              </w:rPr>
              <w:t>”.</w:t>
            </w:r>
            <w:r w:rsidRPr="00E86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8C5">
              <w:rPr>
                <w:rFonts w:ascii="Times New Roman" w:hAnsi="Times New Roman" w:cs="Times New Roman"/>
              </w:rPr>
              <w:t>M.Świtoń</w:t>
            </w:r>
            <w:proofErr w:type="spellEnd"/>
            <w:r w:rsidRPr="00E868C5">
              <w:rPr>
                <w:rFonts w:ascii="Times New Roman" w:hAnsi="Times New Roman" w:cs="Times New Roman"/>
              </w:rPr>
              <w:t>, T. Wieczorek, R. Malarz, wyd. Nowa Era zakres rozszerzony edycja 2024</w:t>
            </w:r>
          </w:p>
        </w:tc>
      </w:tr>
      <w:tr w:rsidR="005514D7" w:rsidTr="00E868C5">
        <w:trPr>
          <w:trHeight w:val="601"/>
        </w:trPr>
        <w:tc>
          <w:tcPr>
            <w:tcW w:w="241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5514D7" w:rsidRPr="000278AE" w:rsidRDefault="005514D7" w:rsidP="00073C6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b/>
                <w:sz w:val="20"/>
                <w:szCs w:val="20"/>
              </w:rPr>
              <w:t>Religia</w:t>
            </w:r>
          </w:p>
        </w:tc>
        <w:tc>
          <w:tcPr>
            <w:tcW w:w="836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5514D7" w:rsidRPr="00E868C5" w:rsidRDefault="005514D7" w:rsidP="00073C62">
            <w:pPr>
              <w:pStyle w:val="Bezodstpw"/>
              <w:rPr>
                <w:rFonts w:ascii="Times New Roman" w:hAnsi="Times New Roman" w:cs="Times New Roman"/>
              </w:rPr>
            </w:pPr>
            <w:r w:rsidRPr="00E868C5">
              <w:rPr>
                <w:rFonts w:ascii="Times New Roman" w:hAnsi="Times New Roman" w:cs="Times New Roman"/>
              </w:rPr>
              <w:t>Autor: ks. P. Pierzchała, s. O. Pierożek, Tytuł podręcznika:</w:t>
            </w:r>
            <w:r w:rsidRPr="00E868C5">
              <w:rPr>
                <w:rFonts w:ascii="Times New Roman" w:hAnsi="Times New Roman" w:cs="Times New Roman"/>
                <w:i/>
                <w:iCs/>
              </w:rPr>
              <w:t xml:space="preserve"> Na drogach nadziei chrześcijańskiej </w:t>
            </w:r>
            <w:r w:rsidRPr="00E868C5">
              <w:rPr>
                <w:rFonts w:ascii="Times New Roman" w:hAnsi="Times New Roman" w:cs="Times New Roman"/>
              </w:rPr>
              <w:t>Wydawnictwo Katechetyczne, Warszawa.</w:t>
            </w:r>
          </w:p>
        </w:tc>
      </w:tr>
      <w:tr w:rsidR="005514D7" w:rsidTr="00E868C5">
        <w:trPr>
          <w:trHeight w:val="412"/>
        </w:trPr>
        <w:tc>
          <w:tcPr>
            <w:tcW w:w="241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5514D7" w:rsidRPr="000278AE" w:rsidRDefault="005514D7" w:rsidP="00073C6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b/>
                <w:sz w:val="20"/>
                <w:szCs w:val="20"/>
              </w:rPr>
              <w:t>Kultura zawodu</w:t>
            </w:r>
          </w:p>
        </w:tc>
        <w:tc>
          <w:tcPr>
            <w:tcW w:w="836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5514D7" w:rsidRPr="00E868C5" w:rsidRDefault="005514D7" w:rsidP="00073C62">
            <w:pPr>
              <w:pStyle w:val="Bezodstpw"/>
              <w:rPr>
                <w:rFonts w:ascii="Times New Roman" w:hAnsi="Times New Roman" w:cs="Times New Roman"/>
                <w:color w:val="000000"/>
              </w:rPr>
            </w:pPr>
            <w:r w:rsidRPr="00E868C5">
              <w:rPr>
                <w:rFonts w:ascii="Times New Roman" w:hAnsi="Times New Roman" w:cs="Times New Roman"/>
                <w:color w:val="000000"/>
              </w:rPr>
              <w:t>Prowadzenie dokumentacji w jednostce organizacyjnej cz.1</w:t>
            </w:r>
          </w:p>
          <w:p w:rsidR="005514D7" w:rsidRPr="00E868C5" w:rsidRDefault="005514D7" w:rsidP="00073C62">
            <w:pPr>
              <w:pStyle w:val="Bezodstpw"/>
              <w:rPr>
                <w:rFonts w:ascii="Times New Roman" w:hAnsi="Times New Roman" w:cs="Times New Roman"/>
                <w:lang w:eastAsia="en-US"/>
              </w:rPr>
            </w:pPr>
            <w:r w:rsidRPr="00E868C5">
              <w:rPr>
                <w:rFonts w:ascii="Times New Roman" w:hAnsi="Times New Roman" w:cs="Times New Roman"/>
                <w:lang w:eastAsia="en-US"/>
              </w:rPr>
              <w:t xml:space="preserve">EKA 04 J. </w:t>
            </w:r>
            <w:proofErr w:type="spellStart"/>
            <w:r w:rsidRPr="00E868C5">
              <w:rPr>
                <w:rFonts w:ascii="Times New Roman" w:hAnsi="Times New Roman" w:cs="Times New Roman"/>
                <w:lang w:eastAsia="en-US"/>
              </w:rPr>
              <w:t>Ablewicz</w:t>
            </w:r>
            <w:proofErr w:type="spellEnd"/>
            <w:r w:rsidRPr="00E868C5">
              <w:rPr>
                <w:rFonts w:ascii="Times New Roman" w:hAnsi="Times New Roman" w:cs="Times New Roman"/>
                <w:lang w:eastAsia="en-US"/>
              </w:rPr>
              <w:t xml:space="preserve"> i inni, wyd. WSiP</w:t>
            </w:r>
          </w:p>
        </w:tc>
      </w:tr>
      <w:tr w:rsidR="005514D7" w:rsidTr="00E868C5">
        <w:trPr>
          <w:trHeight w:val="412"/>
        </w:trPr>
        <w:tc>
          <w:tcPr>
            <w:tcW w:w="241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5514D7" w:rsidRPr="000278AE" w:rsidRDefault="005514D7" w:rsidP="00073C6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b/>
                <w:sz w:val="20"/>
                <w:szCs w:val="20"/>
              </w:rPr>
              <w:t>Działalność przedsiębiorstwa</w:t>
            </w:r>
          </w:p>
        </w:tc>
        <w:tc>
          <w:tcPr>
            <w:tcW w:w="836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5514D7" w:rsidRPr="00E868C5" w:rsidRDefault="005514D7" w:rsidP="00073C62">
            <w:pPr>
              <w:pStyle w:val="Bezodstpw"/>
              <w:rPr>
                <w:rFonts w:ascii="Times New Roman" w:hAnsi="Times New Roman" w:cs="Times New Roman"/>
              </w:rPr>
            </w:pPr>
            <w:r w:rsidRPr="00E868C5">
              <w:rPr>
                <w:rFonts w:ascii="Times New Roman" w:hAnsi="Times New Roman" w:cs="Times New Roman"/>
              </w:rPr>
              <w:t>Kontynuacja podręczników z klasy pierwszej i drugiej</w:t>
            </w:r>
          </w:p>
        </w:tc>
      </w:tr>
      <w:tr w:rsidR="005514D7" w:rsidTr="00E868C5">
        <w:trPr>
          <w:trHeight w:val="412"/>
        </w:trPr>
        <w:tc>
          <w:tcPr>
            <w:tcW w:w="241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5514D7" w:rsidRPr="000278AE" w:rsidRDefault="005514D7" w:rsidP="00073C6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b/>
                <w:sz w:val="20"/>
                <w:szCs w:val="20"/>
              </w:rPr>
              <w:t>Język angielski w branży ekonomicznej</w:t>
            </w:r>
          </w:p>
        </w:tc>
        <w:tc>
          <w:tcPr>
            <w:tcW w:w="836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5514D7" w:rsidRPr="00E868C5" w:rsidRDefault="005514D7" w:rsidP="00073C62">
            <w:pPr>
              <w:pStyle w:val="Bezodstpw"/>
              <w:rPr>
                <w:rFonts w:ascii="Times New Roman" w:hAnsi="Times New Roman" w:cs="Times New Roman"/>
              </w:rPr>
            </w:pPr>
            <w:r w:rsidRPr="00E868C5">
              <w:rPr>
                <w:rFonts w:ascii="Times New Roman" w:hAnsi="Times New Roman" w:cs="Times New Roman"/>
                <w:lang w:val="en-US"/>
              </w:rPr>
              <w:t xml:space="preserve">Finance </w:t>
            </w:r>
            <w:proofErr w:type="spellStart"/>
            <w:r w:rsidRPr="00E868C5">
              <w:rPr>
                <w:rFonts w:ascii="Times New Roman" w:hAnsi="Times New Roman" w:cs="Times New Roman"/>
                <w:lang w:val="en-US"/>
              </w:rPr>
              <w:t>V.Evans,J.Dooley</w:t>
            </w:r>
            <w:proofErr w:type="spellEnd"/>
            <w:r w:rsidRPr="00E868C5">
              <w:rPr>
                <w:rFonts w:ascii="Times New Roman" w:hAnsi="Times New Roman" w:cs="Times New Roman"/>
                <w:lang w:val="en-US"/>
              </w:rPr>
              <w:t xml:space="preserve">, K.C. Patel </w:t>
            </w:r>
            <w:proofErr w:type="spellStart"/>
            <w:r w:rsidRPr="00E868C5">
              <w:rPr>
                <w:rFonts w:ascii="Times New Roman" w:hAnsi="Times New Roman" w:cs="Times New Roman"/>
                <w:lang w:val="en-US"/>
              </w:rPr>
              <w:t>wyd</w:t>
            </w:r>
            <w:proofErr w:type="spellEnd"/>
            <w:r w:rsidRPr="00E868C5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E868C5">
              <w:rPr>
                <w:rFonts w:ascii="Times New Roman" w:hAnsi="Times New Roman" w:cs="Times New Roman"/>
              </w:rPr>
              <w:t>Express Publishing</w:t>
            </w:r>
          </w:p>
          <w:p w:rsidR="005514D7" w:rsidRPr="00E868C5" w:rsidRDefault="005514D7" w:rsidP="00073C6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514D7" w:rsidTr="00E868C5">
        <w:trPr>
          <w:trHeight w:val="412"/>
        </w:trPr>
        <w:tc>
          <w:tcPr>
            <w:tcW w:w="241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5514D7" w:rsidRPr="000278AE" w:rsidRDefault="005514D7" w:rsidP="00073C6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b/>
                <w:sz w:val="20"/>
                <w:szCs w:val="20"/>
              </w:rPr>
              <w:t>Kadry i płace</w:t>
            </w:r>
          </w:p>
        </w:tc>
        <w:tc>
          <w:tcPr>
            <w:tcW w:w="836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5514D7" w:rsidRPr="00E868C5" w:rsidRDefault="005514D7" w:rsidP="00073C62">
            <w:pPr>
              <w:pStyle w:val="Bezodstpw"/>
              <w:rPr>
                <w:rFonts w:ascii="Times New Roman" w:hAnsi="Times New Roman" w:cs="Times New Roman"/>
              </w:rPr>
            </w:pPr>
            <w:r w:rsidRPr="00E868C5">
              <w:rPr>
                <w:rFonts w:ascii="Times New Roman" w:hAnsi="Times New Roman" w:cs="Times New Roman"/>
              </w:rPr>
              <w:t xml:space="preserve">Bożena </w:t>
            </w:r>
            <w:proofErr w:type="spellStart"/>
            <w:r w:rsidRPr="00E868C5">
              <w:rPr>
                <w:rFonts w:ascii="Times New Roman" w:hAnsi="Times New Roman" w:cs="Times New Roman"/>
              </w:rPr>
              <w:t>Padurek</w:t>
            </w:r>
            <w:proofErr w:type="spellEnd"/>
            <w:r w:rsidRPr="00E868C5">
              <w:rPr>
                <w:rFonts w:ascii="Times New Roman" w:hAnsi="Times New Roman" w:cs="Times New Roman"/>
              </w:rPr>
              <w:t xml:space="preserve">, Ewa Janiszewska-Świderska : Prowadzenie spraw kadrowych i rozliczenie wynagrodzeń, obsługa programu kadrowo- płacowego </w:t>
            </w:r>
            <w:proofErr w:type="spellStart"/>
            <w:r w:rsidRPr="00E868C5">
              <w:rPr>
                <w:rFonts w:ascii="Times New Roman" w:hAnsi="Times New Roman" w:cs="Times New Roman"/>
              </w:rPr>
              <w:t>Gratyfikant</w:t>
            </w:r>
            <w:proofErr w:type="spellEnd"/>
            <w:r w:rsidRPr="00E868C5">
              <w:rPr>
                <w:rFonts w:ascii="Times New Roman" w:hAnsi="Times New Roman" w:cs="Times New Roman"/>
              </w:rPr>
              <w:t xml:space="preserve"> GT, WYDANIE AKTUALNE (2025)</w:t>
            </w:r>
          </w:p>
        </w:tc>
      </w:tr>
      <w:tr w:rsidR="005514D7" w:rsidTr="00E868C5">
        <w:trPr>
          <w:trHeight w:val="412"/>
        </w:trPr>
        <w:tc>
          <w:tcPr>
            <w:tcW w:w="241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5514D7" w:rsidRPr="000278AE" w:rsidRDefault="005514D7" w:rsidP="00073C6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b/>
                <w:sz w:val="20"/>
                <w:szCs w:val="20"/>
              </w:rPr>
              <w:t>Finanse przedsiębiorstw</w:t>
            </w:r>
          </w:p>
        </w:tc>
        <w:tc>
          <w:tcPr>
            <w:tcW w:w="836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5514D7" w:rsidRPr="00E868C5" w:rsidRDefault="005514D7" w:rsidP="00073C62">
            <w:pPr>
              <w:pStyle w:val="Bezodstpw"/>
              <w:rPr>
                <w:rFonts w:ascii="Times New Roman" w:hAnsi="Times New Roman" w:cs="Times New Roman"/>
              </w:rPr>
            </w:pPr>
            <w:r w:rsidRPr="00E868C5">
              <w:rPr>
                <w:rFonts w:ascii="Times New Roman" w:hAnsi="Times New Roman" w:cs="Times New Roman"/>
              </w:rPr>
              <w:t xml:space="preserve">Prowadzenie dokumentacji w jednostce organizacyjnej cz.2, EKA 04, J. </w:t>
            </w:r>
            <w:proofErr w:type="spellStart"/>
            <w:r w:rsidRPr="00E868C5">
              <w:rPr>
                <w:rFonts w:ascii="Times New Roman" w:hAnsi="Times New Roman" w:cs="Times New Roman"/>
              </w:rPr>
              <w:t>Ablewicz</w:t>
            </w:r>
            <w:proofErr w:type="spellEnd"/>
            <w:r w:rsidRPr="00E868C5">
              <w:rPr>
                <w:rFonts w:ascii="Times New Roman" w:hAnsi="Times New Roman" w:cs="Times New Roman"/>
              </w:rPr>
              <w:t xml:space="preserve"> i inni ,. Wyd. WSiP</w:t>
            </w:r>
          </w:p>
        </w:tc>
      </w:tr>
      <w:tr w:rsidR="005514D7" w:rsidTr="00E868C5">
        <w:trPr>
          <w:trHeight w:val="412"/>
        </w:trPr>
        <w:tc>
          <w:tcPr>
            <w:tcW w:w="241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5514D7" w:rsidRPr="000278AE" w:rsidRDefault="005514D7" w:rsidP="00073C6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b/>
                <w:sz w:val="20"/>
                <w:szCs w:val="20"/>
              </w:rPr>
              <w:t>Biuro rachunkowe</w:t>
            </w:r>
          </w:p>
        </w:tc>
        <w:tc>
          <w:tcPr>
            <w:tcW w:w="836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5514D7" w:rsidRPr="00E868C5" w:rsidRDefault="005514D7" w:rsidP="00073C62">
            <w:pPr>
              <w:pStyle w:val="Bezodstpw"/>
              <w:rPr>
                <w:rFonts w:ascii="Times New Roman" w:hAnsi="Times New Roman" w:cs="Times New Roman"/>
              </w:rPr>
            </w:pPr>
            <w:r w:rsidRPr="00E868C5">
              <w:rPr>
                <w:rFonts w:ascii="Times New Roman" w:hAnsi="Times New Roman" w:cs="Times New Roman"/>
              </w:rPr>
              <w:t>Rozliczenia z kontrahentami, bankami, pracownikami i zakładem ubezpieczeń społecznych. Obsługa programu Płatnik,</w:t>
            </w:r>
          </w:p>
          <w:p w:rsidR="005514D7" w:rsidRPr="00E868C5" w:rsidRDefault="005514D7" w:rsidP="00073C62">
            <w:pPr>
              <w:pStyle w:val="Bezodstpw"/>
              <w:rPr>
                <w:rFonts w:ascii="Times New Roman" w:hAnsi="Times New Roman" w:cs="Times New Roman"/>
              </w:rPr>
            </w:pPr>
            <w:r w:rsidRPr="00E868C5">
              <w:rPr>
                <w:rFonts w:ascii="Times New Roman" w:hAnsi="Times New Roman" w:cs="Times New Roman"/>
              </w:rPr>
              <w:t xml:space="preserve">Bożena </w:t>
            </w:r>
            <w:proofErr w:type="spellStart"/>
            <w:r w:rsidRPr="00E868C5">
              <w:rPr>
                <w:rFonts w:ascii="Times New Roman" w:hAnsi="Times New Roman" w:cs="Times New Roman"/>
              </w:rPr>
              <w:t>Padurek</w:t>
            </w:r>
            <w:proofErr w:type="spellEnd"/>
            <w:r w:rsidRPr="00E868C5">
              <w:rPr>
                <w:rFonts w:ascii="Times New Roman" w:hAnsi="Times New Roman" w:cs="Times New Roman"/>
              </w:rPr>
              <w:t xml:space="preserve"> i Ewa Janiszewska-Świderska</w:t>
            </w:r>
          </w:p>
          <w:p w:rsidR="005514D7" w:rsidRPr="00E868C5" w:rsidRDefault="005514D7" w:rsidP="00073C62">
            <w:pPr>
              <w:pStyle w:val="Bezodstpw"/>
              <w:rPr>
                <w:rFonts w:ascii="Times New Roman" w:hAnsi="Times New Roman" w:cs="Times New Roman"/>
              </w:rPr>
            </w:pPr>
            <w:r w:rsidRPr="00E868C5">
              <w:rPr>
                <w:rFonts w:ascii="Times New Roman" w:hAnsi="Times New Roman" w:cs="Times New Roman"/>
              </w:rPr>
              <w:t>/ część podręcznika, materiał łączy się z przedmiotem Kadry i płace/</w:t>
            </w:r>
          </w:p>
        </w:tc>
      </w:tr>
      <w:tr w:rsidR="005514D7" w:rsidTr="00E868C5">
        <w:trPr>
          <w:trHeight w:val="730"/>
        </w:trPr>
        <w:tc>
          <w:tcPr>
            <w:tcW w:w="241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5514D7" w:rsidRPr="000278AE" w:rsidRDefault="005514D7" w:rsidP="00073C6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8AE">
              <w:rPr>
                <w:rFonts w:ascii="Times New Roman" w:hAnsi="Times New Roman" w:cs="Times New Roman"/>
                <w:b/>
                <w:sz w:val="20"/>
                <w:szCs w:val="20"/>
              </w:rPr>
              <w:t>Prowadzenie spraw kadrowych</w:t>
            </w:r>
          </w:p>
        </w:tc>
        <w:tc>
          <w:tcPr>
            <w:tcW w:w="836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FFFFFF" w:themeFill="background1"/>
          </w:tcPr>
          <w:p w:rsidR="001D6888" w:rsidRPr="00E868C5" w:rsidRDefault="005514D7" w:rsidP="00073C62">
            <w:pPr>
              <w:pStyle w:val="Bezodstpw"/>
              <w:rPr>
                <w:rFonts w:ascii="Times New Roman" w:hAnsi="Times New Roman" w:cs="Times New Roman"/>
              </w:rPr>
            </w:pPr>
            <w:r w:rsidRPr="00E868C5">
              <w:rPr>
                <w:rFonts w:ascii="Times New Roman" w:hAnsi="Times New Roman" w:cs="Times New Roman"/>
              </w:rPr>
              <w:t xml:space="preserve">Bożena </w:t>
            </w:r>
            <w:proofErr w:type="spellStart"/>
            <w:r w:rsidRPr="00E868C5">
              <w:rPr>
                <w:rFonts w:ascii="Times New Roman" w:hAnsi="Times New Roman" w:cs="Times New Roman"/>
              </w:rPr>
              <w:t>Padurek</w:t>
            </w:r>
            <w:proofErr w:type="spellEnd"/>
            <w:r w:rsidRPr="00E868C5">
              <w:rPr>
                <w:rFonts w:ascii="Times New Roman" w:hAnsi="Times New Roman" w:cs="Times New Roman"/>
              </w:rPr>
              <w:t xml:space="preserve">, Ewa Janiszewska-Świderska, Prowadzenie spraw kadrowych i rozliczenie wynagrodzeń, obsługa programu kadrowo-płacowego </w:t>
            </w:r>
            <w:proofErr w:type="spellStart"/>
            <w:r w:rsidRPr="00E868C5">
              <w:rPr>
                <w:rFonts w:ascii="Times New Roman" w:hAnsi="Times New Roman" w:cs="Times New Roman"/>
              </w:rPr>
              <w:t>Gratyfikant</w:t>
            </w:r>
            <w:proofErr w:type="spellEnd"/>
            <w:r w:rsidRPr="00E868C5">
              <w:rPr>
                <w:rFonts w:ascii="Times New Roman" w:hAnsi="Times New Roman" w:cs="Times New Roman"/>
              </w:rPr>
              <w:t xml:space="preserve"> GT, WYDANIE AKTUALNE (2025) / wspólny podręcznik z przedmiotem kadry i płace/</w:t>
            </w:r>
          </w:p>
        </w:tc>
      </w:tr>
      <w:tr w:rsidR="001D6888" w:rsidTr="00E868C5">
        <w:trPr>
          <w:trHeight w:val="190"/>
        </w:trPr>
        <w:tc>
          <w:tcPr>
            <w:tcW w:w="2411" w:type="dxa"/>
            <w:tcBorders>
              <w:top w:val="single" w:sz="4" w:space="0" w:color="auto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D6888" w:rsidRPr="000278AE" w:rsidRDefault="001D6888" w:rsidP="00073C6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Edukacja zdrowotna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D6888" w:rsidRPr="00E868C5" w:rsidRDefault="001D6888" w:rsidP="00073C62">
            <w:pPr>
              <w:pStyle w:val="Bezodstpw"/>
              <w:rPr>
                <w:rFonts w:ascii="Times New Roman" w:hAnsi="Times New Roman" w:cs="Times New Roman"/>
              </w:rPr>
            </w:pPr>
            <w:r w:rsidRPr="00E868C5">
              <w:rPr>
                <w:rFonts w:ascii="Times New Roman" w:hAnsi="Times New Roman" w:cs="Times New Roman"/>
              </w:rPr>
              <w:t xml:space="preserve">Podręcznik zostanie podany we wrześniu </w:t>
            </w:r>
          </w:p>
        </w:tc>
      </w:tr>
      <w:tr w:rsidR="001D6888" w:rsidTr="00E868C5">
        <w:trPr>
          <w:trHeight w:val="412"/>
        </w:trPr>
        <w:tc>
          <w:tcPr>
            <w:tcW w:w="2411" w:type="dxa"/>
          </w:tcPr>
          <w:p w:rsidR="001D6888" w:rsidRPr="00073C62" w:rsidRDefault="001D6888" w:rsidP="00073C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</w:tcPr>
          <w:p w:rsidR="001D6888" w:rsidRDefault="001D6888" w:rsidP="00073C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</w:tr>
    </w:tbl>
    <w:p w:rsidR="00EE0843" w:rsidRDefault="00EE084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sectPr w:rsidR="00EE0843" w:rsidSect="0074264F">
      <w:pgSz w:w="12240" w:h="15840"/>
      <w:pgMar w:top="709" w:right="1417" w:bottom="56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C8B0"/>
    <w:multiLevelType w:val="hybridMultilevel"/>
    <w:tmpl w:val="50E841E8"/>
    <w:lvl w:ilvl="0" w:tplc="DD14E97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154EB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2A6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A5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921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DE0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43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7C7A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622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D3128"/>
    <w:multiLevelType w:val="hybridMultilevel"/>
    <w:tmpl w:val="D3D415B0"/>
    <w:lvl w:ilvl="0" w:tplc="944EED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5152F"/>
    <w:multiLevelType w:val="hybridMultilevel"/>
    <w:tmpl w:val="E2A69FE4"/>
    <w:lvl w:ilvl="0" w:tplc="CDAA7A8C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8CF"/>
    <w:rsid w:val="000278AE"/>
    <w:rsid w:val="0005423A"/>
    <w:rsid w:val="00073C62"/>
    <w:rsid w:val="001011E2"/>
    <w:rsid w:val="00105933"/>
    <w:rsid w:val="00120180"/>
    <w:rsid w:val="001D6888"/>
    <w:rsid w:val="00204673"/>
    <w:rsid w:val="00224663"/>
    <w:rsid w:val="00276D53"/>
    <w:rsid w:val="002A1D34"/>
    <w:rsid w:val="00352E81"/>
    <w:rsid w:val="00386C5D"/>
    <w:rsid w:val="00454CA6"/>
    <w:rsid w:val="00463414"/>
    <w:rsid w:val="00470780"/>
    <w:rsid w:val="00497F75"/>
    <w:rsid w:val="004C33F2"/>
    <w:rsid w:val="004C5B1D"/>
    <w:rsid w:val="004D0228"/>
    <w:rsid w:val="005514D7"/>
    <w:rsid w:val="005633B1"/>
    <w:rsid w:val="005758CF"/>
    <w:rsid w:val="005C565F"/>
    <w:rsid w:val="0066368F"/>
    <w:rsid w:val="00677BC9"/>
    <w:rsid w:val="00683E2A"/>
    <w:rsid w:val="006969C7"/>
    <w:rsid w:val="00735B39"/>
    <w:rsid w:val="0074157E"/>
    <w:rsid w:val="0074264F"/>
    <w:rsid w:val="007A3E9E"/>
    <w:rsid w:val="007A9800"/>
    <w:rsid w:val="007F45EB"/>
    <w:rsid w:val="008E29FF"/>
    <w:rsid w:val="00942A70"/>
    <w:rsid w:val="00B015F5"/>
    <w:rsid w:val="00BF150B"/>
    <w:rsid w:val="00D25B0E"/>
    <w:rsid w:val="00DD3F38"/>
    <w:rsid w:val="00E868C5"/>
    <w:rsid w:val="00EE0843"/>
    <w:rsid w:val="00EE61EC"/>
    <w:rsid w:val="00F253A1"/>
    <w:rsid w:val="00FB3A83"/>
    <w:rsid w:val="04B39710"/>
    <w:rsid w:val="0544CC31"/>
    <w:rsid w:val="0584CA88"/>
    <w:rsid w:val="06860042"/>
    <w:rsid w:val="07020C4D"/>
    <w:rsid w:val="079ACFC9"/>
    <w:rsid w:val="096E31B4"/>
    <w:rsid w:val="099758C0"/>
    <w:rsid w:val="0ABF987D"/>
    <w:rsid w:val="0BD57D70"/>
    <w:rsid w:val="0E193A6A"/>
    <w:rsid w:val="0E4FEA93"/>
    <w:rsid w:val="0F53B97A"/>
    <w:rsid w:val="0F79BD02"/>
    <w:rsid w:val="0FADD951"/>
    <w:rsid w:val="10CEF5DC"/>
    <w:rsid w:val="112A80D1"/>
    <w:rsid w:val="11E2A7EB"/>
    <w:rsid w:val="12FF10AA"/>
    <w:rsid w:val="1524FF00"/>
    <w:rsid w:val="170BB031"/>
    <w:rsid w:val="17406FA3"/>
    <w:rsid w:val="185C9FC2"/>
    <w:rsid w:val="19FE6470"/>
    <w:rsid w:val="1B944084"/>
    <w:rsid w:val="1CADEABE"/>
    <w:rsid w:val="1E52E9BD"/>
    <w:rsid w:val="2062B686"/>
    <w:rsid w:val="206F9F2D"/>
    <w:rsid w:val="220B6F8E"/>
    <w:rsid w:val="2299C2B8"/>
    <w:rsid w:val="22D568FF"/>
    <w:rsid w:val="23A3DF8A"/>
    <w:rsid w:val="25431050"/>
    <w:rsid w:val="256B477A"/>
    <w:rsid w:val="2646E808"/>
    <w:rsid w:val="26EFA1AD"/>
    <w:rsid w:val="298C637E"/>
    <w:rsid w:val="29EE3052"/>
    <w:rsid w:val="2AE92E83"/>
    <w:rsid w:val="2C4EB010"/>
    <w:rsid w:val="2C50E61A"/>
    <w:rsid w:val="2D449B6E"/>
    <w:rsid w:val="2E881509"/>
    <w:rsid w:val="2FBC9FA6"/>
    <w:rsid w:val="2FF30DC7"/>
    <w:rsid w:val="3063305D"/>
    <w:rsid w:val="32D37E00"/>
    <w:rsid w:val="32EF51EF"/>
    <w:rsid w:val="33E0D454"/>
    <w:rsid w:val="35557574"/>
    <w:rsid w:val="360D9692"/>
    <w:rsid w:val="368B2F66"/>
    <w:rsid w:val="37101002"/>
    <w:rsid w:val="38269EBE"/>
    <w:rsid w:val="39CFF6A3"/>
    <w:rsid w:val="3A6BD33A"/>
    <w:rsid w:val="3C3190AC"/>
    <w:rsid w:val="3CA31034"/>
    <w:rsid w:val="3D335B69"/>
    <w:rsid w:val="3D70F7E7"/>
    <w:rsid w:val="3DE5DD3C"/>
    <w:rsid w:val="3EC66C40"/>
    <w:rsid w:val="3F0CC848"/>
    <w:rsid w:val="40A898A9"/>
    <w:rsid w:val="41768157"/>
    <w:rsid w:val="429E4599"/>
    <w:rsid w:val="45152A0F"/>
    <w:rsid w:val="45282D1D"/>
    <w:rsid w:val="463FB4FA"/>
    <w:rsid w:val="479B34B9"/>
    <w:rsid w:val="47E5C2DB"/>
    <w:rsid w:val="49130FE6"/>
    <w:rsid w:val="4915D319"/>
    <w:rsid w:val="4A483DE4"/>
    <w:rsid w:val="4B1D639D"/>
    <w:rsid w:val="4B7637D7"/>
    <w:rsid w:val="4DF80F2F"/>
    <w:rsid w:val="4DF89EAB"/>
    <w:rsid w:val="50126BA8"/>
    <w:rsid w:val="502984E2"/>
    <w:rsid w:val="503C8644"/>
    <w:rsid w:val="50742064"/>
    <w:rsid w:val="5078F163"/>
    <w:rsid w:val="50AED448"/>
    <w:rsid w:val="514294B1"/>
    <w:rsid w:val="5166770B"/>
    <w:rsid w:val="52F048F6"/>
    <w:rsid w:val="555293CD"/>
    <w:rsid w:val="5574F479"/>
    <w:rsid w:val="56244196"/>
    <w:rsid w:val="5709C7FE"/>
    <w:rsid w:val="573B6E34"/>
    <w:rsid w:val="583476CF"/>
    <w:rsid w:val="589CFACB"/>
    <w:rsid w:val="59870F1A"/>
    <w:rsid w:val="5A53B8B5"/>
    <w:rsid w:val="5A8B79F9"/>
    <w:rsid w:val="5B76CB22"/>
    <w:rsid w:val="5C569A32"/>
    <w:rsid w:val="5D052043"/>
    <w:rsid w:val="5D8CE228"/>
    <w:rsid w:val="5F6B9FBE"/>
    <w:rsid w:val="5F864897"/>
    <w:rsid w:val="6053BD8A"/>
    <w:rsid w:val="60D0E9D7"/>
    <w:rsid w:val="6162A758"/>
    <w:rsid w:val="61630642"/>
    <w:rsid w:val="623CF581"/>
    <w:rsid w:val="6394666B"/>
    <w:rsid w:val="65250A87"/>
    <w:rsid w:val="65A87A43"/>
    <w:rsid w:val="66ED4261"/>
    <w:rsid w:val="68FFB289"/>
    <w:rsid w:val="6A9BA911"/>
    <w:rsid w:val="6DAB8E86"/>
    <w:rsid w:val="6DFF4425"/>
    <w:rsid w:val="713DDCC9"/>
    <w:rsid w:val="71B6DF17"/>
    <w:rsid w:val="7532C5FE"/>
    <w:rsid w:val="765648BB"/>
    <w:rsid w:val="7EAC641D"/>
    <w:rsid w:val="7EF49836"/>
    <w:rsid w:val="7F5A5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9FF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1D3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A1D3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8E29FF"/>
    <w:pPr>
      <w:ind w:left="720"/>
      <w:contextualSpacing/>
    </w:pPr>
  </w:style>
  <w:style w:type="paragraph" w:styleId="Bezodstpw">
    <w:name w:val="No Spacing"/>
    <w:uiPriority w:val="1"/>
    <w:qFormat/>
    <w:rsid w:val="000278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e01d1b-8295-42bd-8efb-93292ba646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DFC3303588BE4D830EC5F5B7840C43" ma:contentTypeVersion="6" ma:contentTypeDescription="Utwórz nowy dokument." ma:contentTypeScope="" ma:versionID="6f42800a763823c13bbd633ae27381b0">
  <xsd:schema xmlns:xsd="http://www.w3.org/2001/XMLSchema" xmlns:xs="http://www.w3.org/2001/XMLSchema" xmlns:p="http://schemas.microsoft.com/office/2006/metadata/properties" xmlns:ns3="69e01d1b-8295-42bd-8efb-93292ba64649" xmlns:ns4="16b6627f-e1a7-4417-a748-746098417a40" targetNamespace="http://schemas.microsoft.com/office/2006/metadata/properties" ma:root="true" ma:fieldsID="f59749ad1ae287133919e66caca98e24" ns3:_="" ns4:_="">
    <xsd:import namespace="69e01d1b-8295-42bd-8efb-93292ba64649"/>
    <xsd:import namespace="16b6627f-e1a7-4417-a748-746098417a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01d1b-8295-42bd-8efb-93292ba64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6627f-e1a7-4417-a748-746098417a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9E3960-CFDD-4943-BF13-140D67BC5125}">
  <ds:schemaRefs>
    <ds:schemaRef ds:uri="http://schemas.microsoft.com/office/2006/metadata/properties"/>
    <ds:schemaRef ds:uri="http://schemas.microsoft.com/office/infopath/2007/PartnerControls"/>
    <ds:schemaRef ds:uri="69e01d1b-8295-42bd-8efb-93292ba64649"/>
  </ds:schemaRefs>
</ds:datastoreItem>
</file>

<file path=customXml/itemProps2.xml><?xml version="1.0" encoding="utf-8"?>
<ds:datastoreItem xmlns:ds="http://schemas.openxmlformats.org/officeDocument/2006/customXml" ds:itemID="{53941062-08B4-4C59-9251-7CB31A8CA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C88757-BB5F-44FD-B5E9-4B20A3111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01d1b-8295-42bd-8efb-93292ba64649"/>
    <ds:schemaRef ds:uri="16b6627f-e1a7-4417-a748-746098417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 Ciecieląg</dc:creator>
  <cp:lastModifiedBy>Ida Gniwek</cp:lastModifiedBy>
  <cp:revision>16</cp:revision>
  <dcterms:created xsi:type="dcterms:W3CDTF">2024-07-25T13:38:00Z</dcterms:created>
  <dcterms:modified xsi:type="dcterms:W3CDTF">2025-07-09T07:36:00Z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0x010100A6DFC3303588BE4D830EC5F5B7840C43</vt:lpwstr>
  </property>
</Properties>
</file>