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A2803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AA2803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485530"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:rsidR="00205E5A" w:rsidRPr="00AA2803" w:rsidRDefault="00A64633" w:rsidP="00A64633">
      <w:pPr>
        <w:rPr>
          <w:rFonts w:ascii="Times New Roman" w:hAnsi="Times New Roman" w:cs="Times New Roman"/>
        </w:rPr>
      </w:pPr>
      <w:r w:rsidRPr="00AA2803">
        <w:rPr>
          <w:rFonts w:ascii="Times New Roman" w:hAnsi="Times New Roman" w:cs="Times New Roman"/>
          <w:b/>
          <w:bCs/>
        </w:rPr>
        <w:t xml:space="preserve">        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5-letnie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Technikum</w:t>
      </w:r>
      <w:r w:rsidR="00364F38" w:rsidRPr="00AA2803">
        <w:rPr>
          <w:rFonts w:ascii="Times New Roman" w:hAnsi="Times New Roman" w:cs="Times New Roman"/>
        </w:rPr>
        <w:t xml:space="preserve">   </w:t>
      </w:r>
      <w:r w:rsidR="00321B10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 xml:space="preserve">1t   </w:t>
      </w:r>
      <w:r w:rsidR="00321B10">
        <w:rPr>
          <w:rFonts w:ascii="Times New Roman" w:hAnsi="Times New Roman" w:cs="Times New Roman"/>
          <w:i/>
          <w:iCs/>
        </w:rPr>
        <w:t xml:space="preserve">    </w:t>
      </w:r>
      <w:r w:rsidR="00364F38" w:rsidRPr="00AA2803">
        <w:rPr>
          <w:rFonts w:ascii="Times New Roman" w:hAnsi="Times New Roman" w:cs="Times New Roman"/>
          <w:i/>
          <w:iCs/>
        </w:rPr>
        <w:t xml:space="preserve">  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AA2803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984"/>
        <w:gridCol w:w="8363"/>
      </w:tblGrid>
      <w:tr w:rsidR="009F0C19" w:rsidRPr="00AA2803" w:rsidTr="00A54BC4">
        <w:tc>
          <w:tcPr>
            <w:tcW w:w="568" w:type="dxa"/>
            <w:shd w:val="clear" w:color="auto" w:fill="FABF8F" w:themeFill="accent6" w:themeFillTint="99"/>
          </w:tcPr>
          <w:p w:rsidR="009F0C19" w:rsidRPr="00AA2803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F0C19" w:rsidRPr="00AA2803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9F0C19" w:rsidRPr="00AA2803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AA2803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AA2803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AA2803" w:rsidTr="00A53FAD">
        <w:tc>
          <w:tcPr>
            <w:tcW w:w="10915" w:type="dxa"/>
            <w:gridSpan w:val="3"/>
            <w:shd w:val="clear" w:color="auto" w:fill="FDE9D9" w:themeFill="accent6" w:themeFillTint="33"/>
          </w:tcPr>
          <w:p w:rsidR="005834E1" w:rsidRPr="00AA2803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363" w:type="dxa"/>
          </w:tcPr>
          <w:p w:rsidR="00364F38" w:rsidRPr="00AA2803" w:rsidRDefault="00F354AC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8F18F0" w:rsidRPr="00AA2803">
              <w:rPr>
                <w:rFonts w:ascii="Times New Roman" w:hAnsi="Times New Roman" w:cs="Times New Roman"/>
              </w:rPr>
              <w:t>Ponad słowami, M.Chmiel, Kościerzyńska Joanna, Wróblewska Aleksandra, Cisowska Anna,  cz.1.1, 1.2, Wydawnictwo Nowa Era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363" w:type="dxa"/>
          </w:tcPr>
          <w:p w:rsidR="009F0C19" w:rsidRPr="00AA2803" w:rsidRDefault="00620EF8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MEGA! 1; C. Brass, D. Gluck; podręcznik do języka niemieckiego dla liceów i techników. Wyd. Klett, 2023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363" w:type="dxa"/>
          </w:tcPr>
          <w:p w:rsidR="009F0C19" w:rsidRPr="00AA2803" w:rsidRDefault="00620EF8" w:rsidP="00620EF8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AA2803">
              <w:rPr>
                <w:rFonts w:ascii="Times New Roman" w:hAnsi="Times New Roman" w:cs="Times New Roman"/>
                <w:lang w:val="en-US"/>
              </w:rPr>
              <w:t>Life VISION  1 (A1/A2) – C. Leonard, wyd. 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  <w:t>Life VISION  2 (A2/B1) – J. Hudson, W. Sałandyk, wyd. 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  <w:t xml:space="preserve">Life VISION  3 (B1) – J. Bowell, P. Kelly, wyd. </w:t>
            </w:r>
            <w:r w:rsidRPr="00AA2803">
              <w:rPr>
                <w:rFonts w:ascii="Times New Roman" w:hAnsi="Times New Roman" w:cs="Times New Roman"/>
              </w:rPr>
              <w:t>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</w:r>
            <w:r w:rsidRPr="00AA28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Poziom podręcznika dla klas pierwszych poda nauczyciel we wrześniu po zakwalifikowaniu do odpowiedniej grupy językowej. </w:t>
            </w:r>
          </w:p>
        </w:tc>
      </w:tr>
      <w:tr w:rsidR="00620EF8" w:rsidRPr="00AA2803" w:rsidTr="00A56860">
        <w:tc>
          <w:tcPr>
            <w:tcW w:w="568" w:type="dxa"/>
            <w:vAlign w:val="center"/>
          </w:tcPr>
          <w:p w:rsidR="00620EF8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4" w:type="dxa"/>
            <w:vAlign w:val="center"/>
          </w:tcPr>
          <w:p w:rsidR="00620EF8" w:rsidRPr="00AA2803" w:rsidRDefault="00620EF8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hiszpański</w:t>
            </w:r>
          </w:p>
        </w:tc>
        <w:tc>
          <w:tcPr>
            <w:tcW w:w="8363" w:type="dxa"/>
          </w:tcPr>
          <w:p w:rsidR="00620EF8" w:rsidRPr="00AA2803" w:rsidRDefault="00620EF8" w:rsidP="00620EF8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AA2803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5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Chemia</w:t>
            </w:r>
            <w:r w:rsidR="00207A9D" w:rsidRPr="00AA2803">
              <w:rPr>
                <w:rFonts w:ascii="Times New Roman" w:hAnsi="Times New Roman" w:cs="Times New Roman"/>
                <w:b/>
                <w:bCs/>
              </w:rPr>
              <w:t xml:space="preserve"> (rozszerzenie)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NOWA to jest chemia cz.</w:t>
            </w:r>
            <w:r w:rsidR="00AA2803" w:rsidRPr="00AA2803">
              <w:rPr>
                <w:rFonts w:ascii="Times New Roman" w:hAnsi="Times New Roman" w:cs="Times New Roman"/>
              </w:rPr>
              <w:t xml:space="preserve">1 i 2 </w:t>
            </w:r>
            <w:r w:rsidRPr="00AA2803">
              <w:rPr>
                <w:rFonts w:ascii="Times New Roman" w:hAnsi="Times New Roman" w:cs="Times New Roman"/>
              </w:rPr>
              <w:t xml:space="preserve">Edycja 2024. Podręcznik dla liceum ogólnokształcącego i technikum. </w:t>
            </w:r>
            <w:r w:rsidR="00AA2803" w:rsidRPr="00AA2803">
              <w:rPr>
                <w:rFonts w:ascii="Times New Roman" w:hAnsi="Times New Roman" w:cs="Times New Roman"/>
              </w:rPr>
              <w:t>Wydawnictwo Nowa Era. Autorzy: R. Hassa, A. Mrzigod, J. Mrzigod</w:t>
            </w:r>
            <w:r w:rsidR="00AA2803" w:rsidRPr="00AA2803">
              <w:rPr>
                <w:rFonts w:ascii="Times New Roman" w:hAnsi="Times New Roman" w:cs="Times New Roman"/>
              </w:rPr>
              <w:br/>
            </w:r>
            <w:r w:rsidRPr="00AA2803">
              <w:rPr>
                <w:rFonts w:ascii="Times New Roman" w:hAnsi="Times New Roman" w:cs="Times New Roman"/>
              </w:rPr>
              <w:t>Zakres rozszerzony.</w:t>
            </w:r>
          </w:p>
          <w:p w:rsidR="009F0C19" w:rsidRPr="00AA2803" w:rsidRDefault="00AA2803" w:rsidP="00620EF8">
            <w:pPr>
              <w:spacing w:after="0" w:line="240" w:lineRule="auto"/>
              <w:rPr>
                <w:rStyle w:val="eop"/>
                <w:rFonts w:ascii="Times New Roman" w:hAnsi="Times New Roman" w:cs="Times New Roman"/>
              </w:rPr>
            </w:pPr>
            <w:r w:rsidRPr="00AA2803">
              <w:rPr>
                <w:rStyle w:val="eop"/>
                <w:rFonts w:ascii="Times New Roman" w:hAnsi="Times New Roman" w:cs="Times New Roman"/>
              </w:rPr>
              <w:t>Może być wydanie stare.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6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NOWA Matematyka 1. Podręcznik dla liceum i technikum. Zakres podstawowy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Wojciech Babiański , Lech Chańko , Karolina Wej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Nowa Era</w:t>
            </w:r>
          </w:p>
          <w:p w:rsidR="00321B1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Oznaczenie: Nowość edycja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7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8363" w:type="dxa"/>
          </w:tcPr>
          <w:p w:rsidR="009F0C19" w:rsidRPr="00AA2803" w:rsidRDefault="00AA2803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Nowe </w:t>
            </w:r>
            <w:r w:rsidR="00485530" w:rsidRPr="00AA2803">
              <w:rPr>
                <w:rFonts w:ascii="Times New Roman" w:hAnsi="Times New Roman" w:cs="Times New Roman"/>
              </w:rPr>
              <w:t>Oblicz</w:t>
            </w:r>
            <w:r w:rsidRPr="00AA2803">
              <w:rPr>
                <w:rFonts w:ascii="Times New Roman" w:hAnsi="Times New Roman" w:cs="Times New Roman"/>
              </w:rPr>
              <w:t>e</w:t>
            </w:r>
            <w:r w:rsidR="00485530" w:rsidRPr="00AA2803">
              <w:rPr>
                <w:rFonts w:ascii="Times New Roman" w:hAnsi="Times New Roman" w:cs="Times New Roman"/>
              </w:rPr>
              <w:t xml:space="preserve"> </w:t>
            </w:r>
            <w:r w:rsidRPr="00AA2803">
              <w:rPr>
                <w:rFonts w:ascii="Times New Roman" w:hAnsi="Times New Roman" w:cs="Times New Roman"/>
              </w:rPr>
              <w:t>G</w:t>
            </w:r>
            <w:r w:rsidR="00485530" w:rsidRPr="00AA2803">
              <w:rPr>
                <w:rFonts w:ascii="Times New Roman" w:hAnsi="Times New Roman" w:cs="Times New Roman"/>
              </w:rPr>
              <w:t xml:space="preserve">eografii 1  - zakres podstawowy -                </w:t>
            </w:r>
            <w:r w:rsidR="00485530" w:rsidRPr="00AA2803">
              <w:rPr>
                <w:rFonts w:ascii="Times New Roman" w:hAnsi="Times New Roman" w:cs="Times New Roman"/>
              </w:rPr>
              <w:br/>
              <w:t xml:space="preserve"> R. Malarz, M. Więckowski  wyd. Nowa Era</w:t>
            </w:r>
            <w:r w:rsidRPr="00AA2803">
              <w:rPr>
                <w:rFonts w:ascii="Times New Roman" w:hAnsi="Times New Roman" w:cs="Times New Roman"/>
              </w:rPr>
              <w:t xml:space="preserve"> 2024</w:t>
            </w:r>
            <w:r w:rsidRPr="00AA2803">
              <w:rPr>
                <w:rFonts w:ascii="Times New Roman" w:hAnsi="Times New Roman" w:cs="Times New Roman"/>
              </w:rPr>
              <w:br/>
              <w:t>2 semestr-  Oblicze geografii 2, wydawnictwo Nowa Era, wydanie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8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363" w:type="dxa"/>
          </w:tcPr>
          <w:p w:rsidR="00B13BED" w:rsidRPr="00AA2803" w:rsidRDefault="00B13BED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="00A56860"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Poznać przeszłość 1</w:t>
            </w:r>
            <w:r w:rsidR="00A56860"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AA2803">
              <w:rPr>
                <w:rFonts w:ascii="Times New Roman" w:hAnsi="Times New Roman" w:cs="Times New Roman"/>
              </w:rPr>
              <w:t xml:space="preserve">. Podręcznik do historii dla liceum ogólnokształcącego i technikum. Zakres podstawowy. </w:t>
            </w:r>
          </w:p>
          <w:p w:rsidR="00B13BED" w:rsidRPr="00AA2803" w:rsidRDefault="00B13BED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Autorzy: </w:t>
            </w:r>
            <w:r w:rsidR="009F0C19" w:rsidRPr="00AA2803">
              <w:rPr>
                <w:rFonts w:ascii="Times New Roman" w:hAnsi="Times New Roman" w:cs="Times New Roman"/>
              </w:rPr>
              <w:t>M</w:t>
            </w:r>
            <w:r w:rsidRPr="00AA2803">
              <w:rPr>
                <w:rFonts w:ascii="Times New Roman" w:hAnsi="Times New Roman" w:cs="Times New Roman"/>
              </w:rPr>
              <w:t xml:space="preserve">arcin </w:t>
            </w:r>
            <w:r w:rsidR="009F0C19" w:rsidRPr="00AA2803">
              <w:rPr>
                <w:rFonts w:ascii="Times New Roman" w:hAnsi="Times New Roman" w:cs="Times New Roman"/>
              </w:rPr>
              <w:t>Pawlak, A</w:t>
            </w:r>
            <w:r w:rsidRPr="00AA2803">
              <w:rPr>
                <w:rFonts w:ascii="Times New Roman" w:hAnsi="Times New Roman" w:cs="Times New Roman"/>
              </w:rPr>
              <w:t xml:space="preserve">dam </w:t>
            </w:r>
            <w:r w:rsidR="009F0C19" w:rsidRPr="00AA2803">
              <w:rPr>
                <w:rFonts w:ascii="Times New Roman" w:hAnsi="Times New Roman" w:cs="Times New Roman"/>
              </w:rPr>
              <w:t>Szweda</w:t>
            </w:r>
            <w:r w:rsidRPr="00AA2803">
              <w:rPr>
                <w:rFonts w:ascii="Times New Roman" w:hAnsi="Times New Roman" w:cs="Times New Roman"/>
              </w:rPr>
              <w:t xml:space="preserve">. </w:t>
            </w:r>
          </w:p>
          <w:p w:rsidR="00B13BED" w:rsidRPr="00AA2803" w:rsidRDefault="00B13BED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</w:t>
            </w:r>
            <w:r w:rsidR="009F0C19" w:rsidRPr="00AA2803">
              <w:rPr>
                <w:rFonts w:ascii="Times New Roman" w:hAnsi="Times New Roman" w:cs="Times New Roman"/>
              </w:rPr>
              <w:t>yd</w:t>
            </w:r>
            <w:r w:rsidRPr="00AA2803">
              <w:rPr>
                <w:rFonts w:ascii="Times New Roman" w:hAnsi="Times New Roman" w:cs="Times New Roman"/>
              </w:rPr>
              <w:t>awnictwo:</w:t>
            </w:r>
            <w:r w:rsidR="009F0C19" w:rsidRPr="00AA2803">
              <w:rPr>
                <w:rFonts w:ascii="Times New Roman" w:hAnsi="Times New Roman" w:cs="Times New Roman"/>
              </w:rPr>
              <w:t xml:space="preserve"> Nowa Era</w:t>
            </w:r>
            <w:r w:rsidR="002D5539" w:rsidRPr="00AA2803">
              <w:rPr>
                <w:rFonts w:ascii="Times New Roman" w:hAnsi="Times New Roman" w:cs="Times New Roman"/>
              </w:rPr>
              <w:t>.</w:t>
            </w:r>
          </w:p>
          <w:p w:rsidR="00321B10" w:rsidRPr="00AA2803" w:rsidRDefault="002D5539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Oznaczenie</w:t>
            </w:r>
            <w:r w:rsidR="00B13BED" w:rsidRPr="00AA2803">
              <w:rPr>
                <w:rFonts w:ascii="Times New Roman" w:hAnsi="Times New Roman" w:cs="Times New Roman"/>
              </w:rPr>
              <w:t xml:space="preserve">: </w:t>
            </w:r>
            <w:r w:rsidRPr="00AA2803">
              <w:rPr>
                <w:rFonts w:ascii="Times New Roman" w:hAnsi="Times New Roman" w:cs="Times New Roman"/>
              </w:rPr>
              <w:t xml:space="preserve">edycja </w:t>
            </w:r>
            <w:r w:rsidR="009F0C19" w:rsidRPr="00AA2803">
              <w:rPr>
                <w:rFonts w:ascii="Times New Roman" w:hAnsi="Times New Roman" w:cs="Times New Roman"/>
              </w:rPr>
              <w:t>202</w:t>
            </w:r>
            <w:r w:rsidR="00B13BED" w:rsidRPr="00AA2803">
              <w:rPr>
                <w:rFonts w:ascii="Times New Roman" w:hAnsi="Times New Roman" w:cs="Times New Roman"/>
              </w:rPr>
              <w:t>4</w:t>
            </w:r>
            <w:r w:rsidRPr="00AA280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9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iCs/>
              </w:rPr>
              <w:t>Podręcznik do Informatyki w roku szkolnym 2025/20206 technikum:</w:t>
            </w:r>
            <w:r w:rsidRPr="00AA2803">
              <w:rPr>
                <w:rFonts w:ascii="Times New Roman" w:hAnsi="Times New Roman" w:cs="Times New Roman"/>
                <w:iCs/>
              </w:rPr>
              <w:br/>
              <w:t xml:space="preserve">klasa 1; Grażyna Koba, Katarzyna Koba - Gołaszewska, Informatyka 1-3. Podręcznik dla szkół ponadpodstawowych. Zakres podstawowy. </w:t>
            </w:r>
            <w:r w:rsidR="00AA2803">
              <w:rPr>
                <w:rFonts w:ascii="Times New Roman" w:hAnsi="Times New Roman" w:cs="Times New Roman"/>
                <w:iCs/>
              </w:rPr>
              <w:br/>
            </w:r>
            <w:r w:rsidRPr="00AA2803">
              <w:rPr>
                <w:rFonts w:ascii="Times New Roman" w:hAnsi="Times New Roman" w:cs="Times New Roman"/>
                <w:iCs/>
              </w:rPr>
              <w:t>UWAGA! Podręcznik składa się fizycznie z dwóch części kupowanych razem). Wydawnictwo Migra 2022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0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Edukacja dla bezpieczeństwa</w:t>
            </w:r>
          </w:p>
        </w:tc>
        <w:tc>
          <w:tcPr>
            <w:tcW w:w="8363" w:type="dxa"/>
          </w:tcPr>
          <w:p w:rsidR="00485530" w:rsidRPr="00AA2803" w:rsidRDefault="00485530" w:rsidP="00AA280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iCs/>
              </w:rPr>
              <w:t>Żyję i działam bezpiecznie -J .Słoma- wyd. Nowa Era</w:t>
            </w:r>
          </w:p>
        </w:tc>
      </w:tr>
      <w:tr w:rsidR="00620EF8" w:rsidRPr="00AA2803" w:rsidTr="00A56860">
        <w:tc>
          <w:tcPr>
            <w:tcW w:w="568" w:type="dxa"/>
            <w:vAlign w:val="center"/>
          </w:tcPr>
          <w:p w:rsidR="00620EF8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620EF8" w:rsidRPr="00AA2803" w:rsidRDefault="00620EF8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Edukacja zdrowotna</w:t>
            </w:r>
          </w:p>
        </w:tc>
        <w:tc>
          <w:tcPr>
            <w:tcW w:w="8363" w:type="dxa"/>
          </w:tcPr>
          <w:p w:rsidR="00620EF8" w:rsidRPr="00AA2803" w:rsidRDefault="00620EF8" w:rsidP="00620E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EC4F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2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  <w:iCs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</w:rPr>
              <w:t>„Na drogach wolności”</w:t>
            </w:r>
            <w:r w:rsidRPr="00AA2803">
              <w:rPr>
                <w:rFonts w:ascii="Times New Roman" w:hAnsi="Times New Roman" w:cs="Times New Roman"/>
              </w:rPr>
              <w:t>. Podręcznik do nauczania religii w klasie I (liceum czteroletnie i technikum pięcioletnie).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Autorzy: ks. Piotr Pierzchała, s. Otylia Pierożek, Grzegorz Diłanian.  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Wydawnictwo: Wydawnictwo Katechetyczne.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EC4F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3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8363" w:type="dxa"/>
          </w:tcPr>
          <w:p w:rsidR="00485530" w:rsidRPr="00AA2803" w:rsidRDefault="00620EF8" w:rsidP="00620E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shd w:val="clear" w:color="auto" w:fill="FFFFFF"/>
              </w:rPr>
              <w:t>Krok w biznes i zarządzanie. Podręcznik dla L.O. i Technikum. Z. Rachwał, T. Makieła, wyd. Nowa Era, edycja 2024 i nowsze.</w:t>
            </w:r>
          </w:p>
        </w:tc>
      </w:tr>
      <w:tr w:rsidR="00485530" w:rsidRPr="00AA2803" w:rsidTr="00207A9D">
        <w:tc>
          <w:tcPr>
            <w:tcW w:w="10915" w:type="dxa"/>
            <w:gridSpan w:val="3"/>
            <w:shd w:val="clear" w:color="auto" w:fill="FDE9D9" w:themeFill="accent6" w:themeFillTint="33"/>
            <w:vAlign w:val="center"/>
          </w:tcPr>
          <w:p w:rsidR="00485530" w:rsidRPr="00AA2803" w:rsidRDefault="00485530" w:rsidP="004C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A2803">
              <w:rPr>
                <w:rFonts w:ascii="Times New Roman" w:hAnsi="Times New Roman" w:cs="Times New Roman"/>
                <w:b/>
                <w:bCs/>
                <w:iCs/>
              </w:rPr>
              <w:t>Kształcenie zawodowe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4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Wyposażenie i zasady bezpieczeństwa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„Wyposażenie i zasady bezpieczeństwa w gastronomii”.</w:t>
            </w:r>
            <w:r w:rsidRPr="00AA2803">
              <w:rPr>
                <w:rFonts w:ascii="Times New Roman" w:hAnsi="Times New Roman" w:cs="Times New Roman"/>
              </w:rPr>
              <w:t xml:space="preserve"> Podręcznik do nauki zawodu technik żywienia i usług gastronomicznych.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Autorzy: Agnieszka Kasperek, Marzanna Kondratowicz.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5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Technologia gastronomiczna z towaroznawstwem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AA2803">
              <w:rPr>
                <w:rFonts w:ascii="Times New Roman" w:hAnsi="Times New Roman" w:cs="Times New Roman"/>
              </w:rPr>
              <w:t xml:space="preserve">HGT.02. Podręcznik. Część 1.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Rok wydania: od 2021.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6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Język angielski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620EF8" w:rsidP="00620EF8">
            <w:pPr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Cooking. </w:t>
            </w:r>
            <w:r w:rsidRPr="00AA2803">
              <w:rPr>
                <w:rFonts w:ascii="Times New Roman" w:hAnsi="Times New Roman" w:cs="Times New Roman"/>
                <w:lang w:val="en-US"/>
              </w:rPr>
              <w:t>V. Evans, J. Dooley, R. Hayley, wyd. Express Publishing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7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„Organizacja żywienia i usług gastronomicznych. Zasady żywienia”.</w:t>
            </w:r>
            <w:r w:rsidRPr="00AA2803">
              <w:rPr>
                <w:rFonts w:ascii="Times New Roman" w:hAnsi="Times New Roman" w:cs="Times New Roman"/>
              </w:rPr>
              <w:t xml:space="preserve"> HGT.12. Podręcznik. Część 1.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Wydawnictwo: WSiP.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485530" w:rsidRPr="00AA2803" w:rsidTr="00620EF8">
        <w:trPr>
          <w:trHeight w:val="1241"/>
        </w:trPr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8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Procesy technologiczne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AA2803">
              <w:rPr>
                <w:rFonts w:ascii="Times New Roman" w:hAnsi="Times New Roman" w:cs="Times New Roman"/>
              </w:rPr>
              <w:t xml:space="preserve">HGT.02. Podręcznik. Część 1.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Rok wydania: od 2021.</w:t>
            </w:r>
          </w:p>
        </w:tc>
      </w:tr>
    </w:tbl>
    <w:p w:rsidR="00205E5A" w:rsidRPr="00AA2803" w:rsidRDefault="00205E5A">
      <w:pPr>
        <w:rPr>
          <w:rFonts w:ascii="Times New Roman" w:hAnsi="Times New Roman" w:cs="Times New Roman"/>
        </w:rPr>
      </w:pPr>
    </w:p>
    <w:sectPr w:rsidR="00205E5A" w:rsidRPr="00AA2803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5D" w:rsidRDefault="0093495D" w:rsidP="00A64633">
      <w:pPr>
        <w:spacing w:after="0" w:line="240" w:lineRule="auto"/>
      </w:pPr>
      <w:r>
        <w:separator/>
      </w:r>
    </w:p>
  </w:endnote>
  <w:endnote w:type="continuationSeparator" w:id="1">
    <w:p w:rsidR="0093495D" w:rsidRDefault="0093495D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5D" w:rsidRDefault="0093495D" w:rsidP="00A64633">
      <w:pPr>
        <w:spacing w:after="0" w:line="240" w:lineRule="auto"/>
      </w:pPr>
      <w:r>
        <w:separator/>
      </w:r>
    </w:p>
  </w:footnote>
  <w:footnote w:type="continuationSeparator" w:id="1">
    <w:p w:rsidR="0093495D" w:rsidRDefault="0093495D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1325AD"/>
    <w:rsid w:val="001D5983"/>
    <w:rsid w:val="00205E5A"/>
    <w:rsid w:val="00207A9D"/>
    <w:rsid w:val="0023460A"/>
    <w:rsid w:val="00250F55"/>
    <w:rsid w:val="002D5539"/>
    <w:rsid w:val="00321B10"/>
    <w:rsid w:val="00364F38"/>
    <w:rsid w:val="003C718B"/>
    <w:rsid w:val="00425706"/>
    <w:rsid w:val="00452D2A"/>
    <w:rsid w:val="00485530"/>
    <w:rsid w:val="004C259B"/>
    <w:rsid w:val="004C7037"/>
    <w:rsid w:val="005448CB"/>
    <w:rsid w:val="00560548"/>
    <w:rsid w:val="0058257C"/>
    <w:rsid w:val="005834E1"/>
    <w:rsid w:val="00596456"/>
    <w:rsid w:val="005B50B9"/>
    <w:rsid w:val="00620EF8"/>
    <w:rsid w:val="00681136"/>
    <w:rsid w:val="00774472"/>
    <w:rsid w:val="007E5348"/>
    <w:rsid w:val="008B1007"/>
    <w:rsid w:val="008F18F0"/>
    <w:rsid w:val="008F60C9"/>
    <w:rsid w:val="0093495D"/>
    <w:rsid w:val="009A333D"/>
    <w:rsid w:val="009D3F0B"/>
    <w:rsid w:val="009F0C19"/>
    <w:rsid w:val="009F4E60"/>
    <w:rsid w:val="00A54BC4"/>
    <w:rsid w:val="00A56860"/>
    <w:rsid w:val="00A6250B"/>
    <w:rsid w:val="00A64633"/>
    <w:rsid w:val="00AA2803"/>
    <w:rsid w:val="00B13BED"/>
    <w:rsid w:val="00B80186"/>
    <w:rsid w:val="00BA03EC"/>
    <w:rsid w:val="00C00272"/>
    <w:rsid w:val="00C72269"/>
    <w:rsid w:val="00CA64CD"/>
    <w:rsid w:val="00CB69D7"/>
    <w:rsid w:val="00D07BD5"/>
    <w:rsid w:val="00DB2856"/>
    <w:rsid w:val="00E35BF6"/>
    <w:rsid w:val="00E57A2F"/>
    <w:rsid w:val="00EA043B"/>
    <w:rsid w:val="00F13FE8"/>
    <w:rsid w:val="00F354AC"/>
    <w:rsid w:val="00F5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B2856"/>
  </w:style>
  <w:style w:type="character" w:customStyle="1" w:styleId="normaltextrun">
    <w:name w:val="normaltextrun"/>
    <w:basedOn w:val="Domylnaczcionkaakapitu"/>
    <w:qFormat/>
    <w:rsid w:val="00DB2856"/>
  </w:style>
  <w:style w:type="paragraph" w:styleId="Nagwek">
    <w:name w:val="header"/>
    <w:basedOn w:val="Normalny"/>
    <w:next w:val="Tekstpodstawowy"/>
    <w:qFormat/>
    <w:rsid w:val="00DB28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B2856"/>
    <w:pPr>
      <w:spacing w:after="140"/>
    </w:pPr>
  </w:style>
  <w:style w:type="paragraph" w:styleId="Lista">
    <w:name w:val="List"/>
    <w:basedOn w:val="Tekstpodstawowy"/>
    <w:rsid w:val="00DB2856"/>
    <w:rPr>
      <w:rFonts w:cs="Lucida Sans"/>
    </w:rPr>
  </w:style>
  <w:style w:type="paragraph" w:styleId="Legenda">
    <w:name w:val="caption"/>
    <w:basedOn w:val="Normalny"/>
    <w:qFormat/>
    <w:rsid w:val="00DB28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285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B28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B2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7</cp:revision>
  <cp:lastPrinted>2023-06-20T12:18:00Z</cp:lastPrinted>
  <dcterms:created xsi:type="dcterms:W3CDTF">2025-06-27T06:11:00Z</dcterms:created>
  <dcterms:modified xsi:type="dcterms:W3CDTF">2025-07-14T09:47:00Z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