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38" w:rsidRPr="00A64633" w:rsidRDefault="00364F38" w:rsidP="00A64633">
      <w:pPr>
        <w:jc w:val="center"/>
        <w:rPr>
          <w:b/>
          <w:bCs/>
          <w:color w:val="FF0000"/>
          <w:sz w:val="24"/>
          <w:szCs w:val="24"/>
          <w:u w:val="single"/>
        </w:rPr>
      </w:pPr>
      <w:r w:rsidRPr="00372AFF">
        <w:rPr>
          <w:b/>
          <w:bCs/>
          <w:color w:val="FF0000"/>
          <w:sz w:val="24"/>
          <w:szCs w:val="24"/>
          <w:u w:val="single"/>
        </w:rPr>
        <w:t>SZKOLNY WYKAZ PODRĘCZNIKÓW</w:t>
      </w:r>
      <w:r>
        <w:rPr>
          <w:b/>
          <w:bCs/>
          <w:color w:val="FF0000"/>
          <w:sz w:val="24"/>
          <w:szCs w:val="24"/>
          <w:u w:val="single"/>
        </w:rPr>
        <w:t xml:space="preserve"> </w:t>
      </w:r>
      <w:r w:rsidR="00F13FE8">
        <w:rPr>
          <w:b/>
          <w:bCs/>
          <w:color w:val="FF0000"/>
          <w:sz w:val="24"/>
          <w:szCs w:val="24"/>
          <w:u w:val="single"/>
        </w:rPr>
        <w:t xml:space="preserve">I </w:t>
      </w:r>
      <w:r>
        <w:rPr>
          <w:b/>
          <w:bCs/>
          <w:color w:val="FF0000"/>
          <w:sz w:val="24"/>
          <w:szCs w:val="24"/>
          <w:u w:val="single"/>
        </w:rPr>
        <w:t>MATERIAŁÓW ĆWICZENIOWYCH</w:t>
      </w:r>
      <w:r w:rsidR="00A64633">
        <w:rPr>
          <w:b/>
          <w:bCs/>
          <w:color w:val="FF0000"/>
          <w:sz w:val="24"/>
          <w:szCs w:val="24"/>
          <w:u w:val="single"/>
        </w:rPr>
        <w:t xml:space="preserve"> NA ROK SZKOLNY 2024/2025</w:t>
      </w:r>
    </w:p>
    <w:p w:rsidR="00205E5A" w:rsidRDefault="00A64633" w:rsidP="00A64633">
      <w:pPr>
        <w:rPr>
          <w:rFonts w:ascii="Calibri" w:hAnsi="Calibri"/>
          <w:sz w:val="24"/>
          <w:szCs w:val="24"/>
        </w:rPr>
      </w:pPr>
      <w:r>
        <w:rPr>
          <w:b/>
          <w:bCs/>
        </w:rPr>
        <w:t xml:space="preserve">         </w:t>
      </w:r>
      <w:r w:rsidR="00364F38" w:rsidRPr="00372AFF">
        <w:rPr>
          <w:b/>
          <w:bCs/>
          <w:u w:val="single"/>
        </w:rPr>
        <w:t>Typ szkoły:</w:t>
      </w:r>
      <w:r w:rsidR="00364F38">
        <w:t xml:space="preserve"> </w:t>
      </w:r>
      <w:r w:rsidR="00364F38" w:rsidRPr="001D6665">
        <w:rPr>
          <w:i/>
          <w:iCs/>
        </w:rPr>
        <w:t>5-letnie</w:t>
      </w:r>
      <w:r w:rsidR="00364F38">
        <w:t xml:space="preserve"> </w:t>
      </w:r>
      <w:r w:rsidR="00364F38" w:rsidRPr="00372AFF">
        <w:rPr>
          <w:i/>
          <w:iCs/>
        </w:rPr>
        <w:t>Technikum</w:t>
      </w:r>
      <w:r w:rsidR="00364F38">
        <w:t xml:space="preserve">   </w:t>
      </w:r>
      <w:r>
        <w:t xml:space="preserve">           </w:t>
      </w:r>
      <w:r w:rsidR="00364F38">
        <w:t xml:space="preserve"> </w:t>
      </w:r>
      <w:r w:rsidR="00364F38" w:rsidRPr="00372AFF">
        <w:rPr>
          <w:b/>
          <w:bCs/>
          <w:u w:val="single"/>
        </w:rPr>
        <w:t>Klasa:</w:t>
      </w:r>
      <w:r w:rsidR="00364F38">
        <w:t xml:space="preserve"> </w:t>
      </w:r>
      <w:r w:rsidR="00364F38" w:rsidRPr="00372AFF">
        <w:rPr>
          <w:i/>
          <w:iCs/>
        </w:rPr>
        <w:t>1t</w:t>
      </w:r>
      <w:r w:rsidR="00364F38">
        <w:rPr>
          <w:i/>
          <w:iCs/>
        </w:rPr>
        <w:t xml:space="preserve">   </w:t>
      </w:r>
      <w:r>
        <w:rPr>
          <w:i/>
          <w:iCs/>
        </w:rPr>
        <w:t xml:space="preserve">        </w:t>
      </w:r>
      <w:r w:rsidR="00364F38">
        <w:rPr>
          <w:i/>
          <w:iCs/>
        </w:rPr>
        <w:t xml:space="preserve">     </w:t>
      </w:r>
      <w:r w:rsidR="00364F38" w:rsidRPr="00372AFF">
        <w:rPr>
          <w:b/>
          <w:bCs/>
          <w:u w:val="single"/>
        </w:rPr>
        <w:t>Zawód:</w:t>
      </w:r>
      <w:r w:rsidR="00364F38">
        <w:t xml:space="preserve"> </w:t>
      </w:r>
      <w:r w:rsidR="00364F38" w:rsidRPr="00372AFF">
        <w:rPr>
          <w:i/>
          <w:iCs/>
        </w:rPr>
        <w:t>Technik żywienia i usług gastronomicznych</w:t>
      </w:r>
      <w:r w:rsidR="00364F38">
        <w:t xml:space="preserve">   </w:t>
      </w:r>
    </w:p>
    <w:tbl>
      <w:tblPr>
        <w:tblStyle w:val="Tabela-Siatka"/>
        <w:tblW w:w="10915" w:type="dxa"/>
        <w:tblInd w:w="-34" w:type="dxa"/>
        <w:tblLayout w:type="fixed"/>
        <w:tblLook w:val="04A0"/>
      </w:tblPr>
      <w:tblGrid>
        <w:gridCol w:w="568"/>
        <w:gridCol w:w="1984"/>
        <w:gridCol w:w="8363"/>
      </w:tblGrid>
      <w:tr w:rsidR="009F0C19" w:rsidRPr="00F13FE8" w:rsidTr="00A54BC4">
        <w:tc>
          <w:tcPr>
            <w:tcW w:w="568" w:type="dxa"/>
            <w:shd w:val="clear" w:color="auto" w:fill="FABF8F" w:themeFill="accent6" w:themeFillTint="99"/>
          </w:tcPr>
          <w:p w:rsidR="009F0C19" w:rsidRPr="009D3F0B" w:rsidRDefault="009F0C19" w:rsidP="00F13F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9F0C19" w:rsidRPr="009D3F0B" w:rsidRDefault="009F0C19" w:rsidP="00F13F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8363" w:type="dxa"/>
            <w:shd w:val="clear" w:color="auto" w:fill="FABF8F" w:themeFill="accent6" w:themeFillTint="99"/>
          </w:tcPr>
          <w:p w:rsidR="009F0C19" w:rsidRPr="009D3F0B" w:rsidRDefault="00A64633" w:rsidP="00F13F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Tytuł p</w:t>
            </w:r>
            <w:r w:rsidR="009F0C19"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odręcznik</w:t>
            </w: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/ materiałów ćwiczeniowych</w:t>
            </w:r>
          </w:p>
        </w:tc>
      </w:tr>
      <w:tr w:rsidR="005834E1" w:rsidRPr="00F13FE8" w:rsidTr="00A53FAD">
        <w:tc>
          <w:tcPr>
            <w:tcW w:w="10915" w:type="dxa"/>
            <w:gridSpan w:val="3"/>
            <w:shd w:val="clear" w:color="auto" w:fill="FDE9D9" w:themeFill="accent6" w:themeFillTint="33"/>
          </w:tcPr>
          <w:p w:rsidR="005834E1" w:rsidRPr="009D3F0B" w:rsidRDefault="00207A9D" w:rsidP="00F13F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Kształcenie ogólnokształcące </w:t>
            </w:r>
          </w:p>
        </w:tc>
      </w:tr>
      <w:tr w:rsidR="009F0C19" w:rsidRPr="00F13FE8" w:rsidTr="00A56860">
        <w:tc>
          <w:tcPr>
            <w:tcW w:w="568" w:type="dxa"/>
            <w:vAlign w:val="center"/>
          </w:tcPr>
          <w:p w:rsidR="009F0C19" w:rsidRPr="009D3F0B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84" w:type="dxa"/>
            <w:vAlign w:val="center"/>
          </w:tcPr>
          <w:p w:rsidR="009F0C19" w:rsidRPr="009D3F0B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Język polski</w:t>
            </w:r>
          </w:p>
        </w:tc>
        <w:tc>
          <w:tcPr>
            <w:tcW w:w="8363" w:type="dxa"/>
          </w:tcPr>
          <w:p w:rsidR="00A64633" w:rsidRPr="009D3F0B" w:rsidRDefault="009F0C19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Tytuł:</w:t>
            </w:r>
            <w:r w:rsidR="00364F38"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4633"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„NOWE Ponad słowami”</w:t>
            </w:r>
            <w:r w:rsidR="00A64633" w:rsidRPr="009D3F0B">
              <w:rPr>
                <w:rFonts w:ascii="Times New Roman" w:hAnsi="Times New Roman" w:cs="Times New Roman"/>
                <w:sz w:val="20"/>
                <w:szCs w:val="20"/>
              </w:rPr>
              <w:t>. Klasa 1. Część 1.1. i 1.2. Podręcznik do języka polskiego dla liceum ogólnokształcącego i technikum. Zakres podstawowy i rozszerzony.</w:t>
            </w:r>
          </w:p>
          <w:p w:rsidR="009F0C19" w:rsidRPr="009D3F0B" w:rsidRDefault="009F0C19" w:rsidP="00F56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Autor</w:t>
            </w:r>
            <w:r w:rsidR="00A64633" w:rsidRPr="009D3F0B">
              <w:rPr>
                <w:rFonts w:ascii="Times New Roman" w:hAnsi="Times New Roman" w:cs="Times New Roman"/>
                <w:sz w:val="20"/>
                <w:szCs w:val="20"/>
              </w:rPr>
              <w:t>zy</w:t>
            </w: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:  Małgorzata Chmiel, Joanna Kościerzyńska, Aleksandra Wróblewska</w:t>
            </w:r>
            <w:r w:rsidR="00A64633"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, Anna Równy. </w:t>
            </w: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0C19" w:rsidRPr="009D3F0B" w:rsidRDefault="009F0C19" w:rsidP="00F56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Wydawnictwo: Nowa Era</w:t>
            </w:r>
            <w:r w:rsidR="00A64633" w:rsidRPr="009D3F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4F38" w:rsidRPr="009D3F0B" w:rsidRDefault="009F0C19" w:rsidP="00F56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Oznaczenie: Nowość edycja 2024</w:t>
            </w:r>
            <w:r w:rsidR="00A64633" w:rsidRPr="009D3F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0C19" w:rsidRPr="00F13FE8" w:rsidTr="00A56860">
        <w:tc>
          <w:tcPr>
            <w:tcW w:w="568" w:type="dxa"/>
            <w:vAlign w:val="center"/>
          </w:tcPr>
          <w:p w:rsidR="009F0C19" w:rsidRPr="009D3F0B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984" w:type="dxa"/>
            <w:vAlign w:val="center"/>
          </w:tcPr>
          <w:p w:rsidR="009F0C19" w:rsidRPr="009D3F0B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Język niemiecki</w:t>
            </w:r>
          </w:p>
        </w:tc>
        <w:tc>
          <w:tcPr>
            <w:tcW w:w="8363" w:type="dxa"/>
          </w:tcPr>
          <w:p w:rsidR="00A54BC4" w:rsidRPr="009D3F0B" w:rsidRDefault="00A54BC4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425706" w:rsidRPr="009D3F0B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Infos Aktuell 1</w:t>
            </w:r>
            <w:r w:rsidR="00425706"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”</w:t>
            </w: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. Podręcznik. Poziom A1. Język niemiecki dla liceów i technikum. </w:t>
            </w:r>
          </w:p>
          <w:p w:rsidR="00A54BC4" w:rsidRPr="009D3F0B" w:rsidRDefault="00F56E57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Tytuł:</w:t>
            </w:r>
            <w:r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25706"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="00A54BC4"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Infos Aktuell 1</w:t>
            </w:r>
            <w:r w:rsidR="00425706"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”</w:t>
            </w:r>
            <w:r w:rsidR="00A54BC4"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  <w:r w:rsidR="00A54BC4"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 Zeszyt ćwiczeń. Poziom A1. Język niemiecki dla liceów i techników.</w:t>
            </w:r>
          </w:p>
          <w:p w:rsidR="009F0C19" w:rsidRPr="009D3F0B" w:rsidRDefault="009F0C19" w:rsidP="00F56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Autor</w:t>
            </w:r>
            <w:r w:rsidR="00A54BC4" w:rsidRPr="009D3F0B">
              <w:rPr>
                <w:rFonts w:ascii="Times New Roman" w:hAnsi="Times New Roman" w:cs="Times New Roman"/>
                <w:sz w:val="20"/>
                <w:szCs w:val="20"/>
              </w:rPr>
              <w:t>zy</w:t>
            </w: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54BC4"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Tomasz Gajownik, Nina Drabich, Birgit Sekulski, Cezary Serzysko. </w:t>
            </w:r>
          </w:p>
          <w:p w:rsidR="009F0C19" w:rsidRPr="009D3F0B" w:rsidRDefault="00A54BC4" w:rsidP="00F56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F0C19" w:rsidRPr="009D3F0B">
              <w:rPr>
                <w:rFonts w:ascii="Times New Roman" w:hAnsi="Times New Roman" w:cs="Times New Roman"/>
                <w:sz w:val="20"/>
                <w:szCs w:val="20"/>
              </w:rPr>
              <w:t>yd</w:t>
            </w: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awnictwo: </w:t>
            </w:r>
            <w:r w:rsidR="009F0C19" w:rsidRPr="009D3F0B">
              <w:rPr>
                <w:rFonts w:ascii="Times New Roman" w:hAnsi="Times New Roman" w:cs="Times New Roman"/>
                <w:sz w:val="20"/>
                <w:szCs w:val="20"/>
              </w:rPr>
              <w:t>Pearson</w:t>
            </w: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F0C19"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F0C19" w:rsidRPr="00F13FE8" w:rsidTr="00A56860">
        <w:tc>
          <w:tcPr>
            <w:tcW w:w="568" w:type="dxa"/>
            <w:vAlign w:val="center"/>
          </w:tcPr>
          <w:p w:rsidR="009F0C19" w:rsidRPr="009D3F0B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984" w:type="dxa"/>
            <w:vAlign w:val="center"/>
          </w:tcPr>
          <w:p w:rsidR="009F0C19" w:rsidRPr="009D3F0B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Język angielski</w:t>
            </w:r>
          </w:p>
        </w:tc>
        <w:tc>
          <w:tcPr>
            <w:tcW w:w="8363" w:type="dxa"/>
          </w:tcPr>
          <w:p w:rsidR="00F13FE8" w:rsidRPr="009D3F0B" w:rsidRDefault="00F13FE8" w:rsidP="00F13FE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207A9D"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Life Vision. Elementary 1</w:t>
            </w:r>
            <w:r w:rsidR="00207A9D"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”</w:t>
            </w: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 (A1/A2). </w:t>
            </w:r>
          </w:p>
          <w:p w:rsidR="00F56E57" w:rsidRPr="009D3F0B" w:rsidRDefault="00F56E57" w:rsidP="00F56E57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FE8" w:rsidRPr="009D3F0B" w:rsidRDefault="00F13FE8" w:rsidP="00F56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Autor: Carla Leonard.</w:t>
            </w:r>
          </w:p>
          <w:p w:rsidR="00F13FE8" w:rsidRPr="009D3F0B" w:rsidRDefault="00F13FE8" w:rsidP="00F56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Wydawnictwo: Oxford. </w:t>
            </w:r>
          </w:p>
          <w:p w:rsidR="00F13FE8" w:rsidRPr="009D3F0B" w:rsidRDefault="00F13FE8" w:rsidP="00F56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Rok wydania: od 2022.</w:t>
            </w:r>
          </w:p>
          <w:p w:rsidR="00F13FE8" w:rsidRPr="009D3F0B" w:rsidRDefault="00F13FE8" w:rsidP="00F13F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207A9D" w:rsidRPr="009D3F0B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Life Vision. Pre-Intermediate 2</w:t>
            </w:r>
            <w:r w:rsidR="00207A9D" w:rsidRPr="009D3F0B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 (A2/B1). </w:t>
            </w:r>
          </w:p>
          <w:p w:rsidR="00F56E57" w:rsidRPr="009D3F0B" w:rsidRDefault="00F56E57" w:rsidP="00F56E57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FE8" w:rsidRPr="009D3F0B" w:rsidRDefault="00F13FE8" w:rsidP="00F56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Autorzy: Jane Hudson, Weronika Sałandyk.</w:t>
            </w:r>
          </w:p>
          <w:p w:rsidR="00F13FE8" w:rsidRPr="009D3F0B" w:rsidRDefault="00F13FE8" w:rsidP="00F56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Wydawictwo: Oxford</w:t>
            </w:r>
          </w:p>
          <w:p w:rsidR="00F13FE8" w:rsidRPr="009D3F0B" w:rsidRDefault="00F13FE8" w:rsidP="00F56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Rok wydania: od 2022.</w:t>
            </w:r>
          </w:p>
          <w:p w:rsidR="00F13FE8" w:rsidRPr="009D3F0B" w:rsidRDefault="00F13FE8" w:rsidP="00F13FE8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207A9D"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Life Vision. Intermediate 3</w:t>
            </w:r>
            <w:r w:rsidR="00207A9D"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”</w:t>
            </w: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 (B1).</w:t>
            </w:r>
          </w:p>
          <w:p w:rsidR="00F13FE8" w:rsidRPr="009D3F0B" w:rsidRDefault="00F13FE8" w:rsidP="00F56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Autorzy: Jeremy Bowell, Paul Kelly.</w:t>
            </w:r>
          </w:p>
          <w:p w:rsidR="00F13FE8" w:rsidRPr="009D3F0B" w:rsidRDefault="00F13FE8" w:rsidP="00F56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Wydawnictwo: Oxford. </w:t>
            </w:r>
          </w:p>
          <w:p w:rsidR="00F13FE8" w:rsidRPr="009D3F0B" w:rsidRDefault="00F13FE8" w:rsidP="00F56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Rok wydania: od 2022.</w:t>
            </w:r>
          </w:p>
          <w:p w:rsidR="009F0C19" w:rsidRPr="009D3F0B" w:rsidRDefault="00F13FE8" w:rsidP="00F13FE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UWAGA!</w:t>
            </w:r>
            <w:r w:rsidRPr="009D3F0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D3F0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Z zakupem podręczników do nauki języka angielskiego należy wstrzymać się do września. Po ustaleniu stopnia znajomości języka angielskiego nauczyciele zaproponują podręczniki odpowiadające zawartością do poziomu opanowania języka w danej grupie.</w:t>
            </w:r>
          </w:p>
        </w:tc>
      </w:tr>
      <w:tr w:rsidR="009F0C19" w:rsidRPr="00F13FE8" w:rsidTr="00A56860">
        <w:tc>
          <w:tcPr>
            <w:tcW w:w="568" w:type="dxa"/>
            <w:vAlign w:val="center"/>
          </w:tcPr>
          <w:p w:rsidR="009F0C19" w:rsidRPr="009D3F0B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84" w:type="dxa"/>
            <w:vAlign w:val="center"/>
          </w:tcPr>
          <w:p w:rsidR="009F0C19" w:rsidRPr="009D3F0B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Muzyka</w:t>
            </w:r>
          </w:p>
        </w:tc>
        <w:tc>
          <w:tcPr>
            <w:tcW w:w="8363" w:type="dxa"/>
          </w:tcPr>
          <w:p w:rsidR="00A6250B" w:rsidRPr="009D3F0B" w:rsidRDefault="00A6250B" w:rsidP="00F56E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207A9D" w:rsidRPr="009D3F0B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Muzyka 1</w:t>
            </w:r>
            <w:r w:rsidR="00207A9D"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”</w:t>
            </w:r>
            <w:r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 Karty pracy dla szkoły ponadpodstawowej. Zakres podstawowy</w:t>
            </w:r>
          </w:p>
          <w:p w:rsidR="009F0C19" w:rsidRPr="009D3F0B" w:rsidRDefault="00A6250B" w:rsidP="00F56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Autorzy: praca zbiorowa, Krystyna Serwańska.</w:t>
            </w:r>
          </w:p>
          <w:p w:rsidR="00A6250B" w:rsidRPr="009D3F0B" w:rsidRDefault="00A6250B" w:rsidP="00F56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Wydawnictwo: Operon</w:t>
            </w:r>
          </w:p>
        </w:tc>
      </w:tr>
      <w:tr w:rsidR="009F0C19" w:rsidRPr="00F13FE8" w:rsidTr="00A56860">
        <w:tc>
          <w:tcPr>
            <w:tcW w:w="568" w:type="dxa"/>
            <w:vAlign w:val="center"/>
          </w:tcPr>
          <w:p w:rsidR="009F0C19" w:rsidRPr="009D3F0B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984" w:type="dxa"/>
            <w:vAlign w:val="center"/>
          </w:tcPr>
          <w:p w:rsidR="009F0C19" w:rsidRPr="009D3F0B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Chemia</w:t>
            </w:r>
            <w:r w:rsidR="00207A9D"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(rozszerzenie)</w:t>
            </w:r>
          </w:p>
        </w:tc>
        <w:tc>
          <w:tcPr>
            <w:tcW w:w="8363" w:type="dxa"/>
          </w:tcPr>
          <w:p w:rsidR="00A6250B" w:rsidRPr="009D3F0B" w:rsidRDefault="00207A9D" w:rsidP="00F56E57">
            <w:pPr>
              <w:spacing w:line="240" w:lineRule="auto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9F0C19" w:rsidRPr="009D3F0B">
              <w:rPr>
                <w:rStyle w:val="normaltextrun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“Nowa To jest chemia 1”</w:t>
            </w:r>
            <w:r w:rsidR="009F0C19" w:rsidRPr="009D3F0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6250B" w:rsidRPr="009D3F0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Nowa edycja. </w:t>
            </w:r>
            <w:r w:rsidR="009F0C19" w:rsidRPr="009D3F0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Podręcznik dla </w:t>
            </w:r>
            <w:r w:rsidR="00A6250B" w:rsidRPr="009D3F0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liceum</w:t>
            </w:r>
            <w:r w:rsidR="009F0C19" w:rsidRPr="009D3F0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i technikum</w:t>
            </w:r>
            <w:r w:rsidR="00A6250B" w:rsidRPr="009D3F0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 Z</w:t>
            </w:r>
            <w:r w:rsidR="00A56860" w:rsidRPr="009D3F0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</w:t>
            </w:r>
            <w:r w:rsidR="009F0C19" w:rsidRPr="009D3F0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kres rozszerzony</w:t>
            </w:r>
            <w:r w:rsidR="00A6250B" w:rsidRPr="009D3F0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6250B" w:rsidRPr="009D3F0B" w:rsidRDefault="00A6250B" w:rsidP="00F56E57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</w:t>
            </w:r>
            <w:r w:rsidR="009F0C19" w:rsidRPr="009D3F0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utor</w:t>
            </w:r>
            <w:r w:rsidRPr="009D3F0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zy</w:t>
            </w:r>
            <w:r w:rsidR="009F0C19" w:rsidRPr="009D3F0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: M</w:t>
            </w:r>
            <w:r w:rsidRPr="009D3F0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aria</w:t>
            </w:r>
            <w:r w:rsidR="009F0C19" w:rsidRPr="009D3F0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Litwin, Sz</w:t>
            </w:r>
            <w:r w:rsidRPr="009D3F0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arota</w:t>
            </w:r>
            <w:r w:rsidR="009F0C19" w:rsidRPr="009D3F0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Styka - Wlazło, J</w:t>
            </w:r>
            <w:r w:rsidRPr="009D3F0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oanna</w:t>
            </w:r>
            <w:r w:rsidR="009F0C19" w:rsidRPr="009D3F0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Szymońska</w:t>
            </w:r>
            <w:r w:rsidRPr="009D3F0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250B" w:rsidRPr="009D3F0B" w:rsidRDefault="00A6250B" w:rsidP="00F56E57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Wydawnictwo: </w:t>
            </w:r>
            <w:r w:rsidR="009F0C19" w:rsidRPr="009D3F0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Nowa Era</w:t>
            </w:r>
            <w:r w:rsidRPr="009D3F0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0C19" w:rsidRPr="009D3F0B" w:rsidRDefault="00A6250B" w:rsidP="00F56E57">
            <w:pPr>
              <w:spacing w:after="0" w:line="240" w:lineRule="auto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Oznaczenie: </w:t>
            </w: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Nowość edycja 2024.</w:t>
            </w:r>
          </w:p>
        </w:tc>
      </w:tr>
      <w:tr w:rsidR="009F0C19" w:rsidRPr="00F13FE8" w:rsidTr="00A56860">
        <w:tc>
          <w:tcPr>
            <w:tcW w:w="568" w:type="dxa"/>
            <w:vAlign w:val="center"/>
          </w:tcPr>
          <w:p w:rsidR="009F0C19" w:rsidRPr="009D3F0B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984" w:type="dxa"/>
            <w:vAlign w:val="center"/>
          </w:tcPr>
          <w:p w:rsidR="009F0C19" w:rsidRPr="009D3F0B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8363" w:type="dxa"/>
          </w:tcPr>
          <w:p w:rsidR="009F0C19" w:rsidRPr="009D3F0B" w:rsidRDefault="00B80186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Tytuł:</w:t>
            </w:r>
            <w:r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„</w:t>
            </w:r>
            <w:r w:rsidR="009F0C19"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NOWA Matematyka 1</w:t>
            </w:r>
            <w:r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”</w:t>
            </w:r>
            <w:r w:rsidR="009F0C19" w:rsidRPr="009D3F0B">
              <w:rPr>
                <w:rFonts w:ascii="Times New Roman" w:hAnsi="Times New Roman" w:cs="Times New Roman"/>
                <w:sz w:val="20"/>
                <w:szCs w:val="20"/>
              </w:rPr>
              <w:t>. Podręcznik dla liceum i technikum. Zakres podstawowy</w:t>
            </w:r>
          </w:p>
          <w:p w:rsidR="009F0C19" w:rsidRPr="009D3F0B" w:rsidRDefault="009F0C19" w:rsidP="00F56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Autor</w:t>
            </w:r>
            <w:r w:rsidR="00A6250B" w:rsidRPr="009D3F0B">
              <w:rPr>
                <w:rFonts w:ascii="Times New Roman" w:hAnsi="Times New Roman" w:cs="Times New Roman"/>
                <w:sz w:val="20"/>
                <w:szCs w:val="20"/>
              </w:rPr>
              <w:t>zy</w:t>
            </w: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: Wojciech Babiański, Lech Chańko, Karolina Wej</w:t>
            </w:r>
            <w:r w:rsidR="00A6250B"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80186" w:rsidRPr="009D3F0B" w:rsidRDefault="009F0C19" w:rsidP="00F56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Wydawnictwo: Nowa Era</w:t>
            </w:r>
            <w:r w:rsidR="00B80186" w:rsidRPr="009D3F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0C19" w:rsidRPr="009D3F0B" w:rsidRDefault="009F0C19" w:rsidP="00F56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Oznaczenie: </w:t>
            </w:r>
            <w:r w:rsidRPr="009D3F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Nowość edycja 2024</w:t>
            </w:r>
            <w:r w:rsidR="00F56E57" w:rsidRPr="009D3F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9F0C19" w:rsidRPr="00F13FE8" w:rsidTr="00A56860">
        <w:tc>
          <w:tcPr>
            <w:tcW w:w="568" w:type="dxa"/>
            <w:vAlign w:val="center"/>
          </w:tcPr>
          <w:p w:rsidR="009F0C19" w:rsidRPr="009D3F0B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984" w:type="dxa"/>
            <w:vAlign w:val="center"/>
          </w:tcPr>
          <w:p w:rsidR="009F0C19" w:rsidRPr="009D3F0B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Geografia</w:t>
            </w:r>
          </w:p>
        </w:tc>
        <w:tc>
          <w:tcPr>
            <w:tcW w:w="8363" w:type="dxa"/>
          </w:tcPr>
          <w:p w:rsidR="00F56E57" w:rsidRPr="009D3F0B" w:rsidRDefault="00A6250B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="009F0C19"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Nowe Oblicza Geografii 1</w:t>
            </w:r>
            <w:r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”.</w:t>
            </w: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 Podręcznik dla liceum i technikum. </w:t>
            </w:r>
            <w:r w:rsidR="009F0C19"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Zakres podstawowy. </w:t>
            </w:r>
          </w:p>
          <w:p w:rsidR="009F0C19" w:rsidRPr="009D3F0B" w:rsidRDefault="009F0C19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Autorzy: Roman Malarz, Marek Więckowski</w:t>
            </w:r>
            <w:r w:rsidR="00A6250B" w:rsidRPr="009D3F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3F0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Wydawnictwo: Nowa Era. </w:t>
            </w:r>
            <w:r w:rsidRPr="009D3F0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6250B" w:rsidRPr="009D3F0B">
              <w:rPr>
                <w:rFonts w:ascii="Times New Roman" w:hAnsi="Times New Roman" w:cs="Times New Roman"/>
                <w:sz w:val="20"/>
                <w:szCs w:val="20"/>
              </w:rPr>
              <w:t>Oznaczenie</w:t>
            </w: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6250B"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Nowość edycja </w:t>
            </w: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A6250B" w:rsidRPr="009D3F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0C19" w:rsidRPr="00F13FE8" w:rsidTr="00A56860">
        <w:tc>
          <w:tcPr>
            <w:tcW w:w="568" w:type="dxa"/>
            <w:vAlign w:val="center"/>
          </w:tcPr>
          <w:p w:rsidR="009F0C19" w:rsidRPr="009D3F0B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984" w:type="dxa"/>
            <w:vAlign w:val="center"/>
          </w:tcPr>
          <w:p w:rsidR="009F0C19" w:rsidRPr="009D3F0B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Historia</w:t>
            </w:r>
          </w:p>
        </w:tc>
        <w:tc>
          <w:tcPr>
            <w:tcW w:w="8363" w:type="dxa"/>
          </w:tcPr>
          <w:p w:rsidR="00B13BED" w:rsidRPr="009D3F0B" w:rsidRDefault="00B13BED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A56860"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Poznać przeszłość 1</w:t>
            </w:r>
            <w:r w:rsidR="00A56860"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”</w:t>
            </w: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. Podręcznik do historii dla liceum ogólnokształcącego i technikum. Zakres podstawowy. </w:t>
            </w:r>
          </w:p>
          <w:p w:rsidR="00B13BED" w:rsidRPr="009D3F0B" w:rsidRDefault="00B13BED" w:rsidP="00F56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Autorzy: </w:t>
            </w:r>
            <w:r w:rsidR="009F0C19" w:rsidRPr="009D3F0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arcin </w:t>
            </w:r>
            <w:r w:rsidR="009F0C19" w:rsidRPr="009D3F0B">
              <w:rPr>
                <w:rFonts w:ascii="Times New Roman" w:hAnsi="Times New Roman" w:cs="Times New Roman"/>
                <w:sz w:val="20"/>
                <w:szCs w:val="20"/>
              </w:rPr>
              <w:t>Pawlak, A</w:t>
            </w: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dam </w:t>
            </w:r>
            <w:r w:rsidR="009F0C19" w:rsidRPr="009D3F0B">
              <w:rPr>
                <w:rFonts w:ascii="Times New Roman" w:hAnsi="Times New Roman" w:cs="Times New Roman"/>
                <w:sz w:val="20"/>
                <w:szCs w:val="20"/>
              </w:rPr>
              <w:t>Szweda</w:t>
            </w: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13BED" w:rsidRPr="009D3F0B" w:rsidRDefault="00B13BED" w:rsidP="00F56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F0C19" w:rsidRPr="009D3F0B">
              <w:rPr>
                <w:rFonts w:ascii="Times New Roman" w:hAnsi="Times New Roman" w:cs="Times New Roman"/>
                <w:sz w:val="20"/>
                <w:szCs w:val="20"/>
              </w:rPr>
              <w:t>yd</w:t>
            </w: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awnictwo:</w:t>
            </w:r>
            <w:r w:rsidR="009F0C19"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 Nowa Era</w:t>
            </w:r>
            <w:r w:rsidR="002D5539" w:rsidRPr="009D3F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0C19" w:rsidRPr="009D3F0B" w:rsidRDefault="002D5539" w:rsidP="00F56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Oznaczenie</w:t>
            </w:r>
            <w:r w:rsidR="00B13BED"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edycja </w:t>
            </w:r>
            <w:r w:rsidR="009F0C19" w:rsidRPr="009D3F0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13BED" w:rsidRPr="009D3F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9F0C19" w:rsidRPr="00F13FE8" w:rsidTr="00A56860">
        <w:tc>
          <w:tcPr>
            <w:tcW w:w="568" w:type="dxa"/>
            <w:vAlign w:val="center"/>
          </w:tcPr>
          <w:p w:rsidR="009F0C19" w:rsidRPr="009D3F0B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1984" w:type="dxa"/>
            <w:vAlign w:val="center"/>
          </w:tcPr>
          <w:p w:rsidR="009F0C19" w:rsidRPr="009D3F0B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Informatyka</w:t>
            </w:r>
          </w:p>
        </w:tc>
        <w:tc>
          <w:tcPr>
            <w:tcW w:w="8363" w:type="dxa"/>
          </w:tcPr>
          <w:p w:rsidR="005834E1" w:rsidRPr="009D3F0B" w:rsidRDefault="00E57A2F" w:rsidP="00F1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D3F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Tytuł: </w:t>
            </w:r>
            <w:r w:rsidR="00A56860" w:rsidRPr="009D3F0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„</w:t>
            </w:r>
            <w:r w:rsidR="009F0C19" w:rsidRPr="009D3F0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Teraz bajty</w:t>
            </w:r>
            <w:r w:rsidR="00A56860" w:rsidRPr="009D3F0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”</w:t>
            </w:r>
            <w:r w:rsidR="009F0C19" w:rsidRPr="009D3F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. </w:t>
            </w:r>
            <w:r w:rsidR="005834E1" w:rsidRPr="009D3F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Klasa 1. </w:t>
            </w:r>
            <w:r w:rsidR="009F0C19" w:rsidRPr="009D3F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Informatyka dla szkół ponadpodstawowych. Zakres podstawowy.</w:t>
            </w:r>
          </w:p>
          <w:p w:rsidR="00E57A2F" w:rsidRPr="009D3F0B" w:rsidRDefault="009F0C19" w:rsidP="00F56E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D3F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Autor</w:t>
            </w:r>
            <w:r w:rsidR="00E57A2F" w:rsidRPr="009D3F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:</w:t>
            </w:r>
            <w:r w:rsidRPr="009D3F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Grażyna Koba</w:t>
            </w:r>
            <w:r w:rsidR="00E57A2F" w:rsidRPr="009D3F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  <w:p w:rsidR="009F0C19" w:rsidRPr="009D3F0B" w:rsidRDefault="00E57A2F" w:rsidP="00F56E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D3F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W</w:t>
            </w:r>
            <w:r w:rsidR="009F0C19" w:rsidRPr="009D3F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ydawnictwo</w:t>
            </w:r>
            <w:r w:rsidRPr="009D3F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:</w:t>
            </w:r>
            <w:r w:rsidR="009F0C19" w:rsidRPr="009D3F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Migra</w:t>
            </w:r>
            <w:r w:rsidRPr="009D3F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  <w:p w:rsidR="005834E1" w:rsidRPr="009D3F0B" w:rsidRDefault="005834E1" w:rsidP="00F56E57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3F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Rok wydania: od 2019. </w:t>
            </w:r>
          </w:p>
        </w:tc>
      </w:tr>
      <w:tr w:rsidR="009F0C19" w:rsidRPr="00F13FE8" w:rsidTr="00A56860">
        <w:tc>
          <w:tcPr>
            <w:tcW w:w="568" w:type="dxa"/>
            <w:vAlign w:val="center"/>
          </w:tcPr>
          <w:p w:rsidR="009F0C19" w:rsidRPr="009D3F0B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984" w:type="dxa"/>
            <w:vAlign w:val="center"/>
          </w:tcPr>
          <w:p w:rsidR="009F0C19" w:rsidRPr="009D3F0B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Edukacja dla bezpieczeństwa</w:t>
            </w:r>
          </w:p>
        </w:tc>
        <w:tc>
          <w:tcPr>
            <w:tcW w:w="8363" w:type="dxa"/>
          </w:tcPr>
          <w:p w:rsidR="005834E1" w:rsidRPr="009D3F0B" w:rsidRDefault="005834E1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Tytuł: </w:t>
            </w:r>
            <w:r w:rsidR="00A56860" w:rsidRPr="009D3F0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„</w:t>
            </w:r>
            <w:r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Żyję i działam bezpiecznie</w:t>
            </w:r>
            <w:r w:rsidR="00A56860"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”</w:t>
            </w: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. Podręcznik do edukacji dla bezpieczeństwa dla liceum ogólnokształcącego i technikum. Zakres podstawowy. </w:t>
            </w:r>
          </w:p>
          <w:p w:rsidR="005834E1" w:rsidRPr="009D3F0B" w:rsidRDefault="005834E1" w:rsidP="00F56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Autor: Jarosław Słoma. </w:t>
            </w:r>
          </w:p>
          <w:p w:rsidR="009F0C19" w:rsidRPr="009D3F0B" w:rsidRDefault="005834E1" w:rsidP="00F56E57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F0C19" w:rsidRPr="009D3F0B">
              <w:rPr>
                <w:rFonts w:ascii="Times New Roman" w:hAnsi="Times New Roman" w:cs="Times New Roman"/>
                <w:iCs/>
                <w:sz w:val="20"/>
                <w:szCs w:val="20"/>
              </w:rPr>
              <w:t>yd</w:t>
            </w:r>
            <w:r w:rsidRPr="009D3F0B">
              <w:rPr>
                <w:rFonts w:ascii="Times New Roman" w:hAnsi="Times New Roman" w:cs="Times New Roman"/>
                <w:iCs/>
                <w:sz w:val="20"/>
                <w:szCs w:val="20"/>
              </w:rPr>
              <w:t>awnictwo:</w:t>
            </w:r>
            <w:r w:rsidR="009F0C19" w:rsidRPr="009D3F0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Nowa Era</w:t>
            </w:r>
            <w:r w:rsidRPr="009D3F0B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5834E1" w:rsidRPr="009D3F0B" w:rsidRDefault="005834E1" w:rsidP="00F56E57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Rod wydania: od 2023.</w:t>
            </w:r>
          </w:p>
        </w:tc>
      </w:tr>
      <w:tr w:rsidR="00207A9D" w:rsidRPr="00F13FE8" w:rsidTr="00A56860">
        <w:tc>
          <w:tcPr>
            <w:tcW w:w="568" w:type="dxa"/>
            <w:vAlign w:val="center"/>
          </w:tcPr>
          <w:p w:rsidR="00207A9D" w:rsidRPr="009D3F0B" w:rsidRDefault="00207A9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984" w:type="dxa"/>
            <w:vAlign w:val="center"/>
          </w:tcPr>
          <w:p w:rsidR="00207A9D" w:rsidRPr="009D3F0B" w:rsidRDefault="00207A9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Religia</w:t>
            </w:r>
          </w:p>
        </w:tc>
        <w:tc>
          <w:tcPr>
            <w:tcW w:w="8363" w:type="dxa"/>
          </w:tcPr>
          <w:p w:rsidR="00207A9D" w:rsidRPr="009D3F0B" w:rsidRDefault="00207A9D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Tytuł: </w:t>
            </w:r>
            <w:r w:rsidR="00A56860" w:rsidRPr="009D3F0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„</w:t>
            </w:r>
            <w:r w:rsidRPr="009D3F0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Na drogach wolności</w:t>
            </w:r>
            <w:r w:rsidR="00A56860" w:rsidRPr="009D3F0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”</w:t>
            </w: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. Podręcznik do nauczania religii w klasie I (liceum czteroletnie i technikum pięcioletnie).</w:t>
            </w:r>
          </w:p>
          <w:p w:rsidR="00207A9D" w:rsidRPr="009D3F0B" w:rsidRDefault="00207A9D" w:rsidP="00F56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Autorzy: ks. Piotr Pierzchała, s. Otylia Pierożek, Grzegorz Diłanian.  </w:t>
            </w:r>
          </w:p>
          <w:p w:rsidR="00207A9D" w:rsidRPr="009D3F0B" w:rsidRDefault="00207A9D" w:rsidP="00F56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Wydawnictwo: Wydawnictwo Katechetyczne. </w:t>
            </w:r>
          </w:p>
        </w:tc>
      </w:tr>
      <w:tr w:rsidR="00207A9D" w:rsidRPr="00207A9D" w:rsidTr="00207A9D">
        <w:tc>
          <w:tcPr>
            <w:tcW w:w="10915" w:type="dxa"/>
            <w:gridSpan w:val="3"/>
            <w:shd w:val="clear" w:color="auto" w:fill="FDE9D9" w:themeFill="accent6" w:themeFillTint="33"/>
            <w:vAlign w:val="center"/>
          </w:tcPr>
          <w:p w:rsidR="00207A9D" w:rsidRPr="009D3F0B" w:rsidRDefault="00207A9D" w:rsidP="00207A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Kształcenie zawodowe</w:t>
            </w:r>
          </w:p>
        </w:tc>
      </w:tr>
      <w:tr w:rsidR="009F0C19" w:rsidRPr="00F13FE8" w:rsidTr="00A56860">
        <w:tc>
          <w:tcPr>
            <w:tcW w:w="568" w:type="dxa"/>
            <w:vAlign w:val="center"/>
          </w:tcPr>
          <w:p w:rsidR="009F0C19" w:rsidRPr="009D3F0B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56860"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9F0C19" w:rsidRPr="009D3F0B" w:rsidRDefault="0023460A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Wyposażenie i zasady bezpieczeństwa </w:t>
            </w: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w gastronomii</w:t>
            </w:r>
          </w:p>
        </w:tc>
        <w:tc>
          <w:tcPr>
            <w:tcW w:w="8363" w:type="dxa"/>
          </w:tcPr>
          <w:p w:rsidR="009F0C19" w:rsidRPr="009D3F0B" w:rsidRDefault="0023460A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A56860"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Wyposażenie i zasady bezpieczeństwa w gastronomii</w:t>
            </w:r>
            <w:r w:rsidR="00A56860"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”</w:t>
            </w:r>
            <w:r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 Podręcznik do nauki zawodu technik żywienia i usług gastronomicznych.</w:t>
            </w:r>
          </w:p>
          <w:p w:rsidR="0023460A" w:rsidRPr="009D3F0B" w:rsidRDefault="0023460A" w:rsidP="00F56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Autorzy: Agnieszka Kasperek, Marzanna Kondratowicz.</w:t>
            </w:r>
          </w:p>
          <w:p w:rsidR="0023460A" w:rsidRPr="009D3F0B" w:rsidRDefault="0023460A" w:rsidP="00F56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Wydawnictwo: WSiP.</w:t>
            </w:r>
          </w:p>
          <w:p w:rsidR="0023460A" w:rsidRPr="009D3F0B" w:rsidRDefault="0023460A" w:rsidP="00F56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Rok wydania: od 2021.</w:t>
            </w:r>
          </w:p>
        </w:tc>
      </w:tr>
      <w:tr w:rsidR="009F0C19" w:rsidRPr="00F13FE8" w:rsidTr="00A56860">
        <w:tc>
          <w:tcPr>
            <w:tcW w:w="568" w:type="dxa"/>
            <w:vAlign w:val="center"/>
          </w:tcPr>
          <w:p w:rsidR="009F0C19" w:rsidRPr="009D3F0B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56860"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9F0C19" w:rsidRPr="009D3F0B" w:rsidRDefault="0023460A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Technologia gastronomiczna z towaroznawstwem</w:t>
            </w:r>
          </w:p>
        </w:tc>
        <w:tc>
          <w:tcPr>
            <w:tcW w:w="8363" w:type="dxa"/>
          </w:tcPr>
          <w:p w:rsidR="0023460A" w:rsidRPr="009D3F0B" w:rsidRDefault="0023460A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„Technologia gastronomiczna z towaroznawstwem. Przygotowywanie i wydawanie dań”. </w:t>
            </w: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HGT.02. Podręcznik. Część 1. </w:t>
            </w:r>
          </w:p>
          <w:p w:rsidR="0023460A" w:rsidRPr="009D3F0B" w:rsidRDefault="0023460A" w:rsidP="00F56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Autor: Małgorzata Konarzewska. </w:t>
            </w:r>
          </w:p>
          <w:p w:rsidR="009F0C19" w:rsidRPr="009D3F0B" w:rsidRDefault="0023460A" w:rsidP="00F56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F0C19" w:rsidRPr="009D3F0B">
              <w:rPr>
                <w:rFonts w:ascii="Times New Roman" w:hAnsi="Times New Roman" w:cs="Times New Roman"/>
                <w:sz w:val="20"/>
                <w:szCs w:val="20"/>
              </w:rPr>
              <w:t>yd</w:t>
            </w: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awnictwo:</w:t>
            </w:r>
            <w:r w:rsidR="009F0C19"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 WSiP</w:t>
            </w:r>
          </w:p>
          <w:p w:rsidR="0023460A" w:rsidRPr="009D3F0B" w:rsidRDefault="0023460A" w:rsidP="00F56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Rok wydania: od 2021. </w:t>
            </w:r>
          </w:p>
        </w:tc>
      </w:tr>
      <w:tr w:rsidR="009F0C19" w:rsidRPr="00F13FE8" w:rsidTr="00A56860">
        <w:tc>
          <w:tcPr>
            <w:tcW w:w="568" w:type="dxa"/>
            <w:vAlign w:val="center"/>
          </w:tcPr>
          <w:p w:rsidR="009F0C19" w:rsidRPr="009D3F0B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56860"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9F0C19" w:rsidRPr="009D3F0B" w:rsidRDefault="0023460A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Język angielski </w:t>
            </w: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w gastronomii</w:t>
            </w:r>
          </w:p>
        </w:tc>
        <w:tc>
          <w:tcPr>
            <w:tcW w:w="8363" w:type="dxa"/>
          </w:tcPr>
          <w:p w:rsidR="009F0C19" w:rsidRPr="009D3F0B" w:rsidRDefault="009F0C19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23460A"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ytuł: </w:t>
            </w:r>
            <w:r w:rsidR="00A56860" w:rsidRPr="009D3F0B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23460A"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Career Paths Cooking</w:t>
            </w:r>
            <w:r w:rsidR="00A56860"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”</w:t>
            </w:r>
            <w:r w:rsidR="0023460A"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23460A" w:rsidRPr="009D3F0B" w:rsidRDefault="0023460A" w:rsidP="00F56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Autorzy: Jenny Dooley, Virginia Evans, Ryan Hayley.</w:t>
            </w:r>
          </w:p>
          <w:p w:rsidR="0023460A" w:rsidRPr="009D3F0B" w:rsidRDefault="0023460A" w:rsidP="00F56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Wydawnictwo: Express Publishing. </w:t>
            </w:r>
          </w:p>
          <w:p w:rsidR="0023460A" w:rsidRPr="009D3F0B" w:rsidRDefault="0023460A" w:rsidP="00234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Rok wydania: od 2018. </w:t>
            </w:r>
          </w:p>
        </w:tc>
      </w:tr>
      <w:tr w:rsidR="009F0C19" w:rsidRPr="00F13FE8" w:rsidTr="00A56860">
        <w:tc>
          <w:tcPr>
            <w:tcW w:w="568" w:type="dxa"/>
            <w:vAlign w:val="center"/>
          </w:tcPr>
          <w:p w:rsidR="009F0C19" w:rsidRPr="009D3F0B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56860"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9F0C19" w:rsidRPr="009D3F0B" w:rsidRDefault="0023460A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Zasady żywienia</w:t>
            </w:r>
          </w:p>
        </w:tc>
        <w:tc>
          <w:tcPr>
            <w:tcW w:w="8363" w:type="dxa"/>
          </w:tcPr>
          <w:p w:rsidR="009F0C19" w:rsidRPr="009D3F0B" w:rsidRDefault="0023460A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A56860"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Organizacja żywienia i usług gastronomicznych. Zasady żywienia</w:t>
            </w:r>
            <w:r w:rsidR="00A56860"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”</w:t>
            </w:r>
            <w:r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 HGT.12. Podręcznik. Część 1.</w:t>
            </w:r>
          </w:p>
          <w:p w:rsidR="0023460A" w:rsidRPr="009D3F0B" w:rsidRDefault="0023460A" w:rsidP="00F56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Autorzy: Beata Przygoda, Hanna Kunachowicz, Irena Nadolna, Beata Sińska, Halina Turlejska.</w:t>
            </w:r>
          </w:p>
          <w:p w:rsidR="0023460A" w:rsidRPr="009D3F0B" w:rsidRDefault="0023460A" w:rsidP="00F56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Wydawnictwo: WSiP. </w:t>
            </w:r>
          </w:p>
          <w:p w:rsidR="0023460A" w:rsidRPr="009D3F0B" w:rsidRDefault="0023460A" w:rsidP="00F56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Rok wydania: od 2020. </w:t>
            </w:r>
          </w:p>
        </w:tc>
      </w:tr>
      <w:tr w:rsidR="009F0C19" w:rsidRPr="00F13FE8" w:rsidTr="00A56860">
        <w:tc>
          <w:tcPr>
            <w:tcW w:w="568" w:type="dxa"/>
            <w:vAlign w:val="center"/>
          </w:tcPr>
          <w:p w:rsidR="009F0C19" w:rsidRPr="009D3F0B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56860"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9F0C19" w:rsidRPr="009D3F0B" w:rsidRDefault="0023460A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Procesy technologiczne </w:t>
            </w:r>
            <w:r w:rsidRPr="009D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w gastronomii</w:t>
            </w:r>
          </w:p>
        </w:tc>
        <w:tc>
          <w:tcPr>
            <w:tcW w:w="8363" w:type="dxa"/>
          </w:tcPr>
          <w:p w:rsidR="0023460A" w:rsidRPr="009D3F0B" w:rsidRDefault="0023460A" w:rsidP="002346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Pr="009D3F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„Technologia gastronomiczna z towaroznawstwem. Przygotowywanie i wydawanie dań”. </w:t>
            </w: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HGT.02. Podręcznik. Część 1. </w:t>
            </w:r>
          </w:p>
          <w:p w:rsidR="0023460A" w:rsidRPr="009D3F0B" w:rsidRDefault="0023460A" w:rsidP="00F56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 xml:space="preserve">Autor: Małgorzata Konarzewska. </w:t>
            </w:r>
          </w:p>
          <w:p w:rsidR="0023460A" w:rsidRPr="009D3F0B" w:rsidRDefault="0023460A" w:rsidP="00F56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Wydawnictwo: WSiP</w:t>
            </w:r>
          </w:p>
          <w:p w:rsidR="009F0C19" w:rsidRPr="009D3F0B" w:rsidRDefault="0023460A" w:rsidP="00F56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0B">
              <w:rPr>
                <w:rFonts w:ascii="Times New Roman" w:hAnsi="Times New Roman" w:cs="Times New Roman"/>
                <w:sz w:val="20"/>
                <w:szCs w:val="20"/>
              </w:rPr>
              <w:t>Rok wydania: od 2021.</w:t>
            </w:r>
          </w:p>
        </w:tc>
      </w:tr>
    </w:tbl>
    <w:p w:rsidR="00205E5A" w:rsidRPr="00A54BC4" w:rsidRDefault="00205E5A">
      <w:pPr>
        <w:rPr>
          <w:rFonts w:cstheme="minorHAnsi"/>
        </w:rPr>
      </w:pPr>
    </w:p>
    <w:sectPr w:rsidR="00205E5A" w:rsidRPr="00A54BC4" w:rsidSect="00364F38">
      <w:headerReference w:type="default" r:id="rId7"/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57C" w:rsidRDefault="0058257C" w:rsidP="00A64633">
      <w:pPr>
        <w:spacing w:after="0" w:line="240" w:lineRule="auto"/>
      </w:pPr>
      <w:r>
        <w:separator/>
      </w:r>
    </w:p>
  </w:endnote>
  <w:endnote w:type="continuationSeparator" w:id="1">
    <w:p w:rsidR="0058257C" w:rsidRDefault="0058257C" w:rsidP="00A6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57C" w:rsidRDefault="0058257C" w:rsidP="00A64633">
      <w:pPr>
        <w:spacing w:after="0" w:line="240" w:lineRule="auto"/>
      </w:pPr>
      <w:r>
        <w:separator/>
      </w:r>
    </w:p>
  </w:footnote>
  <w:footnote w:type="continuationSeparator" w:id="1">
    <w:p w:rsidR="0058257C" w:rsidRDefault="0058257C" w:rsidP="00A6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633" w:rsidRPr="00A64633" w:rsidRDefault="00A64633" w:rsidP="00A64633">
    <w:pPr>
      <w:pStyle w:val="Nagwek"/>
      <w:jc w:val="center"/>
      <w:rPr>
        <w:rFonts w:asciiTheme="minorHAnsi" w:hAnsiTheme="minorHAnsi" w:cstheme="minorHAnsi"/>
        <w:i/>
        <w:iCs/>
        <w:sz w:val="22"/>
        <w:szCs w:val="22"/>
      </w:rPr>
    </w:pPr>
    <w:r w:rsidRPr="00A64633">
      <w:rPr>
        <w:rFonts w:asciiTheme="minorHAnsi" w:hAnsiTheme="minorHAnsi" w:cstheme="minorHAnsi"/>
        <w:i/>
        <w:iCs/>
        <w:sz w:val="22"/>
        <w:szCs w:val="22"/>
      </w:rPr>
      <w:t>Zespół Szkół Ekonomiczno-Gastronomicznych im. St. Staszica w Otwocku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0614"/>
    <w:multiLevelType w:val="hybridMultilevel"/>
    <w:tmpl w:val="C986C2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C04D29"/>
    <w:multiLevelType w:val="hybridMultilevel"/>
    <w:tmpl w:val="C964A3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5A04F0"/>
    <w:multiLevelType w:val="hybridMultilevel"/>
    <w:tmpl w:val="2D0ED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5E5A"/>
    <w:rsid w:val="001D5983"/>
    <w:rsid w:val="00205E5A"/>
    <w:rsid w:val="00207A9D"/>
    <w:rsid w:val="0023460A"/>
    <w:rsid w:val="002D5539"/>
    <w:rsid w:val="00364F38"/>
    <w:rsid w:val="00425706"/>
    <w:rsid w:val="00452D2A"/>
    <w:rsid w:val="005448CB"/>
    <w:rsid w:val="0058257C"/>
    <w:rsid w:val="005834E1"/>
    <w:rsid w:val="00596456"/>
    <w:rsid w:val="00681136"/>
    <w:rsid w:val="008B1007"/>
    <w:rsid w:val="009A333D"/>
    <w:rsid w:val="009D3F0B"/>
    <w:rsid w:val="009F0C19"/>
    <w:rsid w:val="00A54BC4"/>
    <w:rsid w:val="00A56860"/>
    <w:rsid w:val="00A6250B"/>
    <w:rsid w:val="00A64633"/>
    <w:rsid w:val="00B13BED"/>
    <w:rsid w:val="00B80186"/>
    <w:rsid w:val="00BA03EC"/>
    <w:rsid w:val="00C00272"/>
    <w:rsid w:val="00DB2856"/>
    <w:rsid w:val="00E57A2F"/>
    <w:rsid w:val="00EA043B"/>
    <w:rsid w:val="00F13FE8"/>
    <w:rsid w:val="00F56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85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op">
    <w:name w:val="eop"/>
    <w:basedOn w:val="Domylnaczcionkaakapitu"/>
    <w:qFormat/>
    <w:rsid w:val="00DB2856"/>
  </w:style>
  <w:style w:type="character" w:customStyle="1" w:styleId="normaltextrun">
    <w:name w:val="normaltextrun"/>
    <w:basedOn w:val="Domylnaczcionkaakapitu"/>
    <w:qFormat/>
    <w:rsid w:val="00DB2856"/>
  </w:style>
  <w:style w:type="paragraph" w:styleId="Nagwek">
    <w:name w:val="header"/>
    <w:basedOn w:val="Normalny"/>
    <w:next w:val="Tekstpodstawowy"/>
    <w:qFormat/>
    <w:rsid w:val="00DB285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B2856"/>
    <w:pPr>
      <w:spacing w:after="140"/>
    </w:pPr>
  </w:style>
  <w:style w:type="paragraph" w:styleId="Lista">
    <w:name w:val="List"/>
    <w:basedOn w:val="Tekstpodstawowy"/>
    <w:rsid w:val="00DB2856"/>
    <w:rPr>
      <w:rFonts w:cs="Lucida Sans"/>
    </w:rPr>
  </w:style>
  <w:style w:type="paragraph" w:styleId="Legenda">
    <w:name w:val="caption"/>
    <w:basedOn w:val="Normalny"/>
    <w:qFormat/>
    <w:rsid w:val="00DB285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B2856"/>
    <w:pPr>
      <w:suppressLineNumbers/>
    </w:pPr>
    <w:rPr>
      <w:rFonts w:cs="Lucida Sans"/>
    </w:rPr>
  </w:style>
  <w:style w:type="paragraph" w:customStyle="1" w:styleId="paragraph">
    <w:name w:val="paragraph"/>
    <w:basedOn w:val="Normalny"/>
    <w:qFormat/>
    <w:rsid w:val="00DB285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qFormat/>
    <w:rsid w:val="00DB2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64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633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A54BC4"/>
    <w:pPr>
      <w:suppressAutoHyphens w:val="0"/>
      <w:spacing w:after="160" w:line="259" w:lineRule="auto"/>
      <w:ind w:left="720"/>
      <w:contextualSpacing/>
    </w:pPr>
    <w:rPr>
      <w:rFonts w:eastAsiaTheme="minorHAnsi"/>
      <w:kern w:val="2"/>
      <w:lang w:eastAsia="en-US"/>
    </w:rPr>
  </w:style>
  <w:style w:type="character" w:styleId="Hipercze">
    <w:name w:val="Hyperlink"/>
    <w:basedOn w:val="Domylnaczcionkaakapitu"/>
    <w:uiPriority w:val="99"/>
    <w:unhideWhenUsed/>
    <w:rsid w:val="00A6250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250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7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8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3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Ida Gniwek</cp:lastModifiedBy>
  <cp:revision>2</cp:revision>
  <cp:lastPrinted>2023-06-20T12:18:00Z</cp:lastPrinted>
  <dcterms:created xsi:type="dcterms:W3CDTF">2024-07-26T10:12:00Z</dcterms:created>
  <dcterms:modified xsi:type="dcterms:W3CDTF">2024-07-26T10:12:00Z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DC7CD1D7F6AE4AD8909513243DDE1FCF</vt:lpwstr>
  </property>
  <property fmtid="{D5CDD505-2E9C-101B-9397-08002B2CF9AE}" pid="3" name="KSOProductBuildVer">
    <vt:lpwstr>1045-11.2.0.11537</vt:lpwstr>
  </property>
</Properties>
</file>